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CFD" w:rsidRDefault="00C5280A">
      <w:pPr>
        <w:spacing w:after="0"/>
        <w:ind w:left="-1440" w:right="1079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CFD" w:rsidRDefault="00C5280A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CFD" w:rsidRDefault="00C5280A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CFD" w:rsidRDefault="00C5280A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CFD" w:rsidRDefault="00C5280A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CFD" w:rsidRDefault="00C5280A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6CFD">
      <w:pgSz w:w="12233" w:h="1583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FD"/>
    <w:rsid w:val="00946CFD"/>
    <w:rsid w:val="00C5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D8FCDC-D463-4171-A35B-921449E0E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Campos Martínez</dc:creator>
  <cp:keywords/>
  <cp:lastModifiedBy>Ignacio Campos Martínez</cp:lastModifiedBy>
  <cp:revision>2</cp:revision>
  <dcterms:created xsi:type="dcterms:W3CDTF">2018-02-28T19:53:00Z</dcterms:created>
  <dcterms:modified xsi:type="dcterms:W3CDTF">2018-02-28T19:53:00Z</dcterms:modified>
</cp:coreProperties>
</file>