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16" w:rsidRPr="008757FC" w:rsidRDefault="00837A16" w:rsidP="00837A16">
      <w:pPr>
        <w:tabs>
          <w:tab w:val="left" w:pos="3420"/>
          <w:tab w:val="left" w:pos="8260"/>
        </w:tabs>
        <w:spacing w:line="977" w:lineRule="exact"/>
        <w:ind w:left="119" w:right="-20"/>
        <w:rPr>
          <w:rFonts w:ascii="Times New Roman" w:eastAsia="Times New Roman" w:hAnsi="Times New Roman" w:cs="Times New Roman"/>
          <w:sz w:val="72"/>
          <w:szCs w:val="72"/>
        </w:rPr>
      </w:pPr>
      <w:r w:rsidRPr="00CE74BA">
        <w:rPr>
          <w:i/>
          <w:lang w:eastAsia="es-MX"/>
        </w:rPr>
        <mc:AlternateContent>
          <mc:Choice Requires="wpg">
            <w:drawing>
              <wp:anchor distT="0" distB="0" distL="114300" distR="114300" simplePos="0" relativeHeight="251659264" behindDoc="1" locked="0" layoutInCell="1" allowOverlap="1" wp14:anchorId="0E433CC1" wp14:editId="447E7195">
                <wp:simplePos x="0" y="0"/>
                <wp:positionH relativeFrom="page">
                  <wp:posOffset>5217160</wp:posOffset>
                </wp:positionH>
                <wp:positionV relativeFrom="paragraph">
                  <wp:posOffset>-99695</wp:posOffset>
                </wp:positionV>
                <wp:extent cx="1747520" cy="916940"/>
                <wp:effectExtent l="0" t="8255"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916940"/>
                          <a:chOff x="8216" y="-157"/>
                          <a:chExt cx="2752" cy="1444"/>
                        </a:xfrm>
                      </wpg:grpSpPr>
                      <wpg:grpSp>
                        <wpg:cNvPr id="20" name="Group 23"/>
                        <wpg:cNvGrpSpPr>
                          <a:grpSpLocks/>
                        </wpg:cNvGrpSpPr>
                        <wpg:grpSpPr bwMode="auto">
                          <a:xfrm>
                            <a:off x="9241" y="-112"/>
                            <a:ext cx="1570" cy="953"/>
                            <a:chOff x="9241" y="-112"/>
                            <a:chExt cx="1570" cy="953"/>
                          </a:xfrm>
                        </wpg:grpSpPr>
                        <wps:wsp>
                          <wps:cNvPr id="21" name="Freeform 24"/>
                          <wps:cNvSpPr>
                            <a:spLocks/>
                          </wps:cNvSpPr>
                          <wps:spPr bwMode="auto">
                            <a:xfrm>
                              <a:off x="9241" y="-112"/>
                              <a:ext cx="1570" cy="953"/>
                            </a:xfrm>
                            <a:custGeom>
                              <a:avLst/>
                              <a:gdLst>
                                <a:gd name="T0" fmla="+- 0 9241 9241"/>
                                <a:gd name="T1" fmla="*/ T0 w 1570"/>
                                <a:gd name="T2" fmla="+- 0 841 -112"/>
                                <a:gd name="T3" fmla="*/ 841 h 953"/>
                                <a:gd name="T4" fmla="+- 0 10811 9241"/>
                                <a:gd name="T5" fmla="*/ T4 w 1570"/>
                                <a:gd name="T6" fmla="+- 0 841 -112"/>
                                <a:gd name="T7" fmla="*/ 841 h 953"/>
                                <a:gd name="T8" fmla="+- 0 10811 9241"/>
                                <a:gd name="T9" fmla="*/ T8 w 1570"/>
                                <a:gd name="T10" fmla="+- 0 -112 -112"/>
                                <a:gd name="T11" fmla="*/ -112 h 953"/>
                                <a:gd name="T12" fmla="+- 0 9241 9241"/>
                                <a:gd name="T13" fmla="*/ T12 w 1570"/>
                                <a:gd name="T14" fmla="+- 0 -112 -112"/>
                                <a:gd name="T15" fmla="*/ -112 h 953"/>
                                <a:gd name="T16" fmla="+- 0 9241 9241"/>
                                <a:gd name="T17" fmla="*/ T16 w 1570"/>
                                <a:gd name="T18" fmla="+- 0 841 -112"/>
                                <a:gd name="T19" fmla="*/ 841 h 953"/>
                              </a:gdLst>
                              <a:ahLst/>
                              <a:cxnLst>
                                <a:cxn ang="0">
                                  <a:pos x="T1" y="T3"/>
                                </a:cxn>
                                <a:cxn ang="0">
                                  <a:pos x="T5" y="T7"/>
                                </a:cxn>
                                <a:cxn ang="0">
                                  <a:pos x="T9" y="T11"/>
                                </a:cxn>
                                <a:cxn ang="0">
                                  <a:pos x="T13" y="T15"/>
                                </a:cxn>
                                <a:cxn ang="0">
                                  <a:pos x="T17" y="T19"/>
                                </a:cxn>
                              </a:cxnLst>
                              <a:rect l="0" t="0" r="r" b="b"/>
                              <a:pathLst>
                                <a:path w="1570" h="953">
                                  <a:moveTo>
                                    <a:pt x="0" y="953"/>
                                  </a:moveTo>
                                  <a:lnTo>
                                    <a:pt x="1570" y="953"/>
                                  </a:lnTo>
                                  <a:lnTo>
                                    <a:pt x="1570" y="0"/>
                                  </a:lnTo>
                                  <a:lnTo>
                                    <a:pt x="0" y="0"/>
                                  </a:lnTo>
                                  <a:lnTo>
                                    <a:pt x="0" y="953"/>
                                  </a:lnTo>
                                  <a:close/>
                                </a:path>
                              </a:pathLst>
                            </a:custGeom>
                            <a:noFill/>
                            <a:ln w="5715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1"/>
                        <wpg:cNvGrpSpPr>
                          <a:grpSpLocks/>
                        </wpg:cNvGrpSpPr>
                        <wpg:grpSpPr bwMode="auto">
                          <a:xfrm>
                            <a:off x="8226" y="841"/>
                            <a:ext cx="2732" cy="436"/>
                            <a:chOff x="8226" y="841"/>
                            <a:chExt cx="2732" cy="436"/>
                          </a:xfrm>
                        </wpg:grpSpPr>
                        <wps:wsp>
                          <wps:cNvPr id="23" name="Freeform 22"/>
                          <wps:cNvSpPr>
                            <a:spLocks/>
                          </wps:cNvSpPr>
                          <wps:spPr bwMode="auto">
                            <a:xfrm>
                              <a:off x="8226" y="841"/>
                              <a:ext cx="2732" cy="436"/>
                            </a:xfrm>
                            <a:custGeom>
                              <a:avLst/>
                              <a:gdLst>
                                <a:gd name="T0" fmla="+- 0 8226 8226"/>
                                <a:gd name="T1" fmla="*/ T0 w 2732"/>
                                <a:gd name="T2" fmla="+- 0 1277 841"/>
                                <a:gd name="T3" fmla="*/ 1277 h 436"/>
                                <a:gd name="T4" fmla="+- 0 10958 8226"/>
                                <a:gd name="T5" fmla="*/ T4 w 2732"/>
                                <a:gd name="T6" fmla="+- 0 1277 841"/>
                                <a:gd name="T7" fmla="*/ 1277 h 436"/>
                                <a:gd name="T8" fmla="+- 0 10958 8226"/>
                                <a:gd name="T9" fmla="*/ T8 w 2732"/>
                                <a:gd name="T10" fmla="+- 0 841 841"/>
                                <a:gd name="T11" fmla="*/ 841 h 436"/>
                                <a:gd name="T12" fmla="+- 0 8226 8226"/>
                                <a:gd name="T13" fmla="*/ T12 w 2732"/>
                                <a:gd name="T14" fmla="+- 0 841 841"/>
                                <a:gd name="T15" fmla="*/ 841 h 436"/>
                                <a:gd name="T16" fmla="+- 0 8226 8226"/>
                                <a:gd name="T17" fmla="*/ T16 w 2732"/>
                                <a:gd name="T18" fmla="+- 0 1277 841"/>
                                <a:gd name="T19" fmla="*/ 1277 h 436"/>
                              </a:gdLst>
                              <a:ahLst/>
                              <a:cxnLst>
                                <a:cxn ang="0">
                                  <a:pos x="T1" y="T3"/>
                                </a:cxn>
                                <a:cxn ang="0">
                                  <a:pos x="T5" y="T7"/>
                                </a:cxn>
                                <a:cxn ang="0">
                                  <a:pos x="T9" y="T11"/>
                                </a:cxn>
                                <a:cxn ang="0">
                                  <a:pos x="T13" y="T15"/>
                                </a:cxn>
                                <a:cxn ang="0">
                                  <a:pos x="T17" y="T19"/>
                                </a:cxn>
                              </a:cxnLst>
                              <a:rect l="0" t="0" r="r" b="b"/>
                              <a:pathLst>
                                <a:path w="2732" h="436">
                                  <a:moveTo>
                                    <a:pt x="0" y="436"/>
                                  </a:moveTo>
                                  <a:lnTo>
                                    <a:pt x="2732" y="436"/>
                                  </a:lnTo>
                                  <a:lnTo>
                                    <a:pt x="2732" y="0"/>
                                  </a:lnTo>
                                  <a:lnTo>
                                    <a:pt x="0" y="0"/>
                                  </a:lnTo>
                                  <a:lnTo>
                                    <a:pt x="0" y="4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36CEA5" id="Group 20" o:spid="_x0000_s1026" style="position:absolute;margin-left:410.8pt;margin-top:-7.85pt;width:137.6pt;height:72.2pt;z-index:-251657216;mso-position-horizontal-relative:page" coordorigin="8216,-157" coordsize="2752,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">
                <v:group id="Group 23" o:spid="_x0000_s1027" style="position:absolute;left:9241;top:-112;width:1570;height:953" coordorigin="9241,-112" coordsize="1570,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28" style="position:absolute;left:9241;top:-112;width:1570;height:953;visibility:visible;mso-wrap-style:square;v-text-anchor:top" coordsize="157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pTcQA&#10;AADbAAAADwAAAGRycy9kb3ducmV2LnhtbESPT2vCQBTE7wW/w/KE3upGQSmpq2igmFPAP4ceH9nX&#10;JDX7NmZfY/z23UKhx2FmfsOst6Nr1UB9aDwbmM8SUMSltw1XBi7n95dXUEGQLbaeycCDAmw3k6c1&#10;ptbf+UjDSSoVIRxSNFCLdKnWoazJYZj5jjh6n753KFH2lbY93iPctXqRJCvtsOG4UGNHWU3l9fTt&#10;DCRDtj985ef8prPsYymPQgpdGPM8HXdvoIRG+Q//tXNrYDGH3y/x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jKU3EAAAA2wAAAA8AAAAAAAAAAAAAAAAAmAIAAGRycy9k&#10;b3ducmV2LnhtbFBLBQYAAAAABAAEAPUAAACJAwAAAAA=&#10;" path="m,953r1570,l1570,,,,,953xe" filled="f" strokecolor="#959595" strokeweight="4.5pt">
                    <v:path arrowok="t" o:connecttype="custom" o:connectlocs="0,841;1570,841;1570,-112;0,-112;0,841" o:connectangles="0,0,0,0,0"/>
                  </v:shape>
                </v:group>
                <v:group id="Group 21" o:spid="_x0000_s1029" style="position:absolute;left:8226;top:841;width:2732;height:436" coordorigin="8226,841" coordsize="2732,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30" style="position:absolute;left:8226;top:841;width:2732;height:436;visibility:visible;mso-wrap-style:square;v-text-anchor:top" coordsize="273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zwMQA&#10;AADbAAAADwAAAGRycy9kb3ducmV2LnhtbESPQYvCMBSE78L+h/CEvYimKpZSjbIsLoh40V3B46N5&#10;tsXmpdvEWv+9EQSPw8x8wyxWnalES40rLSsYjyIQxJnVJecK/n5/hgkI55E1VpZJwZ0crJYfvQWm&#10;2t54T+3B5yJA2KWooPC+TqV0WUEG3cjWxME728agD7LJpW7wFuCmkpMoiqXBksNCgTV9F5RdDlej&#10;4DTYrtvd/9SeYr3eJNf6GMWzsVKf/e5rDsJT59/hV3ujFUym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s8DEAAAA2wAAAA8AAAAAAAAAAAAAAAAAmAIAAGRycy9k&#10;b3ducmV2LnhtbFBLBQYAAAAABAAEAPUAAACJAwAAAAA=&#10;" path="m,436r2732,l2732,,,,,436xe" stroked="f">
                    <v:path arrowok="t" o:connecttype="custom" o:connectlocs="0,1277;2732,1277;2732,841;0,841;0,1277" o:connectangles="0,0,0,0,0"/>
                  </v:shape>
                </v:group>
                <w10:wrap anchorx="page"/>
              </v:group>
            </w:pict>
          </mc:Fallback>
        </mc:AlternateContent>
      </w:r>
      <w:r w:rsidRPr="00CE74BA">
        <w:rPr>
          <w:rFonts w:ascii="Times New Roman" w:eastAsia="Times New Roman" w:hAnsi="Times New Roman" w:cs="Times New Roman"/>
          <w:b/>
          <w:bCs/>
          <w:i/>
          <w:sz w:val="80"/>
          <w:szCs w:val="80"/>
        </w:rPr>
        <w:t>Mient</w:t>
      </w:r>
      <w:r w:rsidRPr="00CE74BA">
        <w:rPr>
          <w:rFonts w:ascii="Times New Roman" w:eastAsia="Times New Roman" w:hAnsi="Times New Roman" w:cs="Times New Roman"/>
          <w:b/>
          <w:bCs/>
          <w:i/>
          <w:spacing w:val="3"/>
          <w:sz w:val="80"/>
          <w:szCs w:val="80"/>
        </w:rPr>
        <w:t>r</w:t>
      </w:r>
      <w:r w:rsidRPr="00CE74BA">
        <w:rPr>
          <w:rFonts w:ascii="Times New Roman" w:eastAsia="Times New Roman" w:hAnsi="Times New Roman" w:cs="Times New Roman"/>
          <w:b/>
          <w:bCs/>
          <w:i/>
          <w:sz w:val="80"/>
          <w:szCs w:val="80"/>
        </w:rPr>
        <w:t>as</w:t>
      </w:r>
      <w:r w:rsidRPr="00CE74BA">
        <w:rPr>
          <w:rFonts w:ascii="Times New Roman" w:eastAsia="Times New Roman" w:hAnsi="Times New Roman" w:cs="Times New Roman"/>
          <w:b/>
          <w:bCs/>
          <w:i/>
          <w:sz w:val="80"/>
          <w:szCs w:val="80"/>
        </w:rPr>
        <w:tab/>
        <w:t>t</w:t>
      </w:r>
      <w:r w:rsidRPr="00CE74BA">
        <w:rPr>
          <w:rFonts w:ascii="Times New Roman" w:eastAsia="Times New Roman" w:hAnsi="Times New Roman" w:cs="Times New Roman"/>
          <w:b/>
          <w:bCs/>
          <w:i/>
          <w:spacing w:val="2"/>
          <w:sz w:val="80"/>
          <w:szCs w:val="80"/>
        </w:rPr>
        <w:t>a</w:t>
      </w:r>
      <w:r w:rsidRPr="00CE74BA">
        <w:rPr>
          <w:rFonts w:ascii="Times New Roman" w:eastAsia="Times New Roman" w:hAnsi="Times New Roman" w:cs="Times New Roman"/>
          <w:b/>
          <w:bCs/>
          <w:i/>
          <w:sz w:val="80"/>
          <w:szCs w:val="80"/>
        </w:rPr>
        <w:t>nto</w:t>
      </w:r>
      <w:r>
        <w:rPr>
          <w:rFonts w:ascii="Times New Roman" w:eastAsia="Times New Roman" w:hAnsi="Times New Roman" w:cs="Times New Roman"/>
          <w:b/>
          <w:bCs/>
          <w:sz w:val="80"/>
          <w:szCs w:val="80"/>
        </w:rPr>
        <w:t xml:space="preserve">...          </w:t>
      </w:r>
      <w:r w:rsidR="000547AA">
        <w:rPr>
          <w:rFonts w:ascii="Times New Roman" w:eastAsia="Times New Roman" w:hAnsi="Times New Roman" w:cs="Times New Roman"/>
          <w:b/>
          <w:bCs/>
          <w:i/>
          <w:position w:val="17"/>
          <w:sz w:val="72"/>
          <w:szCs w:val="72"/>
        </w:rPr>
        <w:t>175</w:t>
      </w:r>
    </w:p>
    <w:p w:rsidR="00837A16" w:rsidRPr="0071660F" w:rsidRDefault="00C85C5B" w:rsidP="00C85C5B">
      <w:pPr>
        <w:ind w:right="-234"/>
        <w:jc w:val="right"/>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 xml:space="preserve"> </w:t>
      </w:r>
      <w:r w:rsidR="000547AA">
        <w:rPr>
          <w:rFonts w:ascii="Times New Roman" w:eastAsia="Times New Roman" w:hAnsi="Times New Roman" w:cs="Times New Roman"/>
          <w:b/>
          <w:bCs/>
          <w:spacing w:val="-1"/>
          <w:sz w:val="20"/>
          <w:szCs w:val="20"/>
        </w:rPr>
        <w:t>3 de octu</w:t>
      </w:r>
      <w:r w:rsidR="00343470">
        <w:rPr>
          <w:rFonts w:ascii="Times New Roman" w:eastAsia="Times New Roman" w:hAnsi="Times New Roman" w:cs="Times New Roman"/>
          <w:b/>
          <w:bCs/>
          <w:spacing w:val="-1"/>
          <w:sz w:val="20"/>
          <w:szCs w:val="20"/>
        </w:rPr>
        <w:t>bre</w:t>
      </w:r>
      <w:r w:rsidR="00837A16">
        <w:rPr>
          <w:rFonts w:ascii="Times New Roman" w:eastAsia="Times New Roman" w:hAnsi="Times New Roman" w:cs="Times New Roman"/>
          <w:b/>
          <w:bCs/>
          <w:spacing w:val="-1"/>
          <w:sz w:val="20"/>
          <w:szCs w:val="20"/>
        </w:rPr>
        <w:t xml:space="preserve"> de</w:t>
      </w:r>
      <w:r w:rsidR="00837A16">
        <w:rPr>
          <w:rFonts w:ascii="Times New Roman" w:eastAsia="Times New Roman" w:hAnsi="Times New Roman" w:cs="Times New Roman"/>
          <w:b/>
          <w:bCs/>
          <w:spacing w:val="-6"/>
          <w:sz w:val="20"/>
          <w:szCs w:val="20"/>
        </w:rPr>
        <w:t xml:space="preserve"> </w:t>
      </w:r>
      <w:r w:rsidR="00837A16" w:rsidRPr="0071660F">
        <w:rPr>
          <w:rFonts w:ascii="Times New Roman" w:eastAsia="Times New Roman" w:hAnsi="Times New Roman" w:cs="Times New Roman"/>
          <w:b/>
          <w:bCs/>
          <w:spacing w:val="1"/>
          <w:w w:val="99"/>
          <w:sz w:val="20"/>
          <w:szCs w:val="20"/>
        </w:rPr>
        <w:t>2</w:t>
      </w:r>
      <w:r w:rsidR="00837A16" w:rsidRPr="0071660F">
        <w:rPr>
          <w:rFonts w:ascii="Times New Roman" w:eastAsia="Times New Roman" w:hAnsi="Times New Roman" w:cs="Times New Roman"/>
          <w:b/>
          <w:bCs/>
          <w:spacing w:val="-1"/>
          <w:w w:val="99"/>
          <w:sz w:val="20"/>
          <w:szCs w:val="20"/>
        </w:rPr>
        <w:t>0</w:t>
      </w:r>
      <w:r w:rsidR="00837A16" w:rsidRPr="0071660F">
        <w:rPr>
          <w:rFonts w:ascii="Times New Roman" w:eastAsia="Times New Roman" w:hAnsi="Times New Roman" w:cs="Times New Roman"/>
          <w:b/>
          <w:bCs/>
          <w:spacing w:val="1"/>
          <w:w w:val="99"/>
          <w:sz w:val="20"/>
          <w:szCs w:val="20"/>
        </w:rPr>
        <w:t>1</w:t>
      </w:r>
      <w:r w:rsidR="00837A16">
        <w:rPr>
          <w:rFonts w:ascii="Times New Roman" w:eastAsia="Times New Roman" w:hAnsi="Times New Roman" w:cs="Times New Roman"/>
          <w:b/>
          <w:bCs/>
          <w:w w:val="99"/>
          <w:sz w:val="20"/>
          <w:szCs w:val="20"/>
        </w:rPr>
        <w:t>8</w:t>
      </w:r>
    </w:p>
    <w:p w:rsidR="00837A16" w:rsidRPr="0071660F" w:rsidRDefault="00913CB4" w:rsidP="00837A16">
      <w:pPr>
        <w:spacing w:before="5" w:line="110" w:lineRule="exact"/>
        <w:rPr>
          <w:sz w:val="11"/>
          <w:szCs w:val="11"/>
        </w:rPr>
      </w:pPr>
      <w:r>
        <w:rPr>
          <w:lang w:eastAsia="es-MX"/>
        </w:rPr>
        <mc:AlternateContent>
          <mc:Choice Requires="wpg">
            <w:drawing>
              <wp:anchor distT="0" distB="0" distL="114300" distR="114300" simplePos="0" relativeHeight="251660288" behindDoc="1" locked="0" layoutInCell="1" allowOverlap="1" wp14:anchorId="41D8472E" wp14:editId="212F98B0">
                <wp:simplePos x="0" y="0"/>
                <wp:positionH relativeFrom="margin">
                  <wp:align>center</wp:align>
                </wp:positionH>
                <wp:positionV relativeFrom="paragraph">
                  <wp:posOffset>92198</wp:posOffset>
                </wp:positionV>
                <wp:extent cx="6086475" cy="92710"/>
                <wp:effectExtent l="0" t="19050" r="6667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92710"/>
                          <a:chOff x="1417" y="431"/>
                          <a:chExt cx="9405" cy="2"/>
                        </a:xfrm>
                      </wpg:grpSpPr>
                      <wps:wsp>
                        <wps:cNvPr id="2" name="Freeform 3"/>
                        <wps:cNvSpPr>
                          <a:spLocks/>
                        </wps:cNvSpPr>
                        <wps:spPr bwMode="auto">
                          <a:xfrm>
                            <a:off x="1417" y="431"/>
                            <a:ext cx="9405" cy="2"/>
                          </a:xfrm>
                          <a:custGeom>
                            <a:avLst/>
                            <a:gdLst>
                              <a:gd name="T0" fmla="+- 0 1417 1417"/>
                              <a:gd name="T1" fmla="*/ T0 w 9405"/>
                              <a:gd name="T2" fmla="+- 0 10823 1417"/>
                              <a:gd name="T3" fmla="*/ T2 w 9405"/>
                            </a:gdLst>
                            <a:ahLst/>
                            <a:cxnLst>
                              <a:cxn ang="0">
                                <a:pos x="T1" y="0"/>
                              </a:cxn>
                              <a:cxn ang="0">
                                <a:pos x="T3" y="0"/>
                              </a:cxn>
                            </a:cxnLst>
                            <a:rect l="0" t="0" r="r" b="b"/>
                            <a:pathLst>
                              <a:path w="9405">
                                <a:moveTo>
                                  <a:pt x="0" y="0"/>
                                </a:moveTo>
                                <a:lnTo>
                                  <a:pt x="9406" y="0"/>
                                </a:lnTo>
                              </a:path>
                            </a:pathLst>
                          </a:cu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51BE4" id="Group 2" o:spid="_x0000_s1026" style="position:absolute;margin-left:0;margin-top:7.25pt;width:479.25pt;height:7.3pt;z-index:-251656192;mso-position-horizontal:center;mso-position-horizontal-relative:margin" coordorigin="1417,431" coordsize="9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">
                <v:shape id="Freeform 3" o:spid="_x0000_s1027" style="position:absolute;left:1417;top:431;width:9405;height:2;visibility:visible;mso-wrap-style:square;v-text-anchor:top" coordsize="94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mU8IA&#10;AADaAAAADwAAAGRycy9kb3ducmV2LnhtbESPQWvCQBSE74X+h+UVvDWbqrQldZUqKh6b1Etvj+xr&#10;NjT7Ns2uSfz3riB4HGbmG2axGm0jeup87VjBS5KCIC6drrlScPzePb+D8AFZY+OYFJzJw2r5+LDA&#10;TLuBc+qLUIkIYZ+hAhNCm0npS0MWfeJa4uj9us5iiLKrpO5wiHDbyGmavkqLNccFgy1tDJV/xckq&#10;+P/Z5r0t6rmZpcPxa9/maN7WSk2exs8PEIHGcA/f2getYArXK/E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6ZTwgAAANoAAAAPAAAAAAAAAAAAAAAAAJgCAABkcnMvZG93&#10;bnJldi54bWxQSwUGAAAAAAQABAD1AAAAhwMAAAAA&#10;" path="m,l9406,e" filled="f" strokeweight="4pt">
                  <v:path arrowok="t" o:connecttype="custom" o:connectlocs="0,0;9406,0" o:connectangles="0,0"/>
                </v:shape>
                <w10:wrap anchorx="margin"/>
              </v:group>
            </w:pict>
          </mc:Fallback>
        </mc:AlternateContent>
      </w:r>
    </w:p>
    <w:p w:rsidR="00753CE0" w:rsidRDefault="00753CE0" w:rsidP="00913CB4">
      <w:pPr>
        <w:jc w:val="center"/>
        <w:rPr>
          <w:sz w:val="20"/>
          <w:szCs w:val="20"/>
        </w:rPr>
      </w:pPr>
    </w:p>
    <w:p w:rsidR="00343470" w:rsidRPr="00500458" w:rsidRDefault="00343470" w:rsidP="00913CB4">
      <w:pPr>
        <w:jc w:val="center"/>
        <w:rPr>
          <w:sz w:val="16"/>
          <w:szCs w:val="16"/>
        </w:rPr>
      </w:pPr>
    </w:p>
    <w:p w:rsidR="00913CB4" w:rsidRPr="009246B7" w:rsidRDefault="000547AA" w:rsidP="00913CB4">
      <w:pPr>
        <w:jc w:val="center"/>
        <w:rPr>
          <w:rFonts w:ascii="Times New Roman" w:hAnsi="Times New Roman" w:cs="Times New Roman"/>
          <w:b/>
          <w:i/>
          <w:sz w:val="56"/>
          <w:szCs w:val="56"/>
        </w:rPr>
      </w:pPr>
      <w:r w:rsidRPr="009246B7">
        <w:rPr>
          <w:rFonts w:ascii="Times New Roman" w:hAnsi="Times New Roman" w:cs="Times New Roman"/>
          <w:b/>
          <w:i/>
          <w:sz w:val="56"/>
          <w:szCs w:val="56"/>
        </w:rPr>
        <w:t>Acciones en defensa del Bancomext</w:t>
      </w:r>
    </w:p>
    <w:p w:rsidR="00913CB4" w:rsidRPr="00500458" w:rsidRDefault="00913CB4" w:rsidP="00913CB4">
      <w:pPr>
        <w:jc w:val="both"/>
        <w:rPr>
          <w:rFonts w:ascii="Arial" w:hAnsi="Arial" w:cs="Arial"/>
          <w:sz w:val="18"/>
          <w:szCs w:val="18"/>
        </w:rPr>
      </w:pPr>
    </w:p>
    <w:p w:rsidR="000547AA" w:rsidRPr="000547AA" w:rsidRDefault="000547AA" w:rsidP="000547AA">
      <w:pPr>
        <w:ind w:left="-567" w:right="-376"/>
        <w:jc w:val="both"/>
        <w:rPr>
          <w:sz w:val="20"/>
          <w:szCs w:val="20"/>
        </w:rPr>
      </w:pPr>
      <w:r w:rsidRPr="000547AA">
        <w:rPr>
          <w:sz w:val="20"/>
          <w:szCs w:val="20"/>
        </w:rPr>
        <w:t>A partir de que el 5 de septiembre, el presidente electo Andrés Manuel López Obrador informó que su gobierno piensa realizar la fusión entre Nacional Financiera y Bancomext, el Sinudet ha realizado las siguientes acciones en defensa de la institución.</w:t>
      </w:r>
    </w:p>
    <w:p w:rsidR="000547AA" w:rsidRPr="000547AA" w:rsidRDefault="000547AA" w:rsidP="000547AA">
      <w:pPr>
        <w:ind w:left="-567" w:right="-376" w:firstLine="567"/>
        <w:jc w:val="both"/>
        <w:rPr>
          <w:sz w:val="20"/>
          <w:szCs w:val="20"/>
        </w:rPr>
      </w:pPr>
    </w:p>
    <w:p w:rsidR="000547AA" w:rsidRPr="000547AA" w:rsidRDefault="000547AA" w:rsidP="000547AA">
      <w:pPr>
        <w:ind w:left="-567" w:right="-376"/>
        <w:jc w:val="both"/>
        <w:rPr>
          <w:sz w:val="20"/>
          <w:szCs w:val="20"/>
        </w:rPr>
      </w:pPr>
      <w:r w:rsidRPr="000547AA">
        <w:rPr>
          <w:sz w:val="20"/>
          <w:szCs w:val="20"/>
        </w:rPr>
        <w:t>El 11 de septiembre se publicó en el diario La Jornada un desplegado a plana completa explicando las fortalezas de Bancomext, la inconveniencia de la fusión y la necesaria discusión y debate antes de que se tome una decisión definitiva.</w:t>
      </w:r>
    </w:p>
    <w:p w:rsidR="000547AA" w:rsidRPr="000547AA" w:rsidRDefault="000547AA" w:rsidP="000547AA">
      <w:pPr>
        <w:ind w:left="-567" w:right="-376" w:firstLine="567"/>
        <w:jc w:val="both"/>
        <w:rPr>
          <w:sz w:val="20"/>
          <w:szCs w:val="20"/>
        </w:rPr>
      </w:pPr>
    </w:p>
    <w:p w:rsidR="000547AA" w:rsidRPr="000547AA" w:rsidRDefault="000547AA" w:rsidP="000547AA">
      <w:pPr>
        <w:ind w:left="-567" w:right="-376"/>
        <w:jc w:val="both"/>
        <w:rPr>
          <w:sz w:val="20"/>
          <w:szCs w:val="20"/>
        </w:rPr>
      </w:pPr>
      <w:r w:rsidRPr="000547AA">
        <w:rPr>
          <w:sz w:val="20"/>
          <w:szCs w:val="20"/>
        </w:rPr>
        <w:t>Como parte de es</w:t>
      </w:r>
      <w:r>
        <w:rPr>
          <w:sz w:val="20"/>
          <w:szCs w:val="20"/>
        </w:rPr>
        <w:t>a estrategia</w:t>
      </w:r>
      <w:r w:rsidRPr="000547AA">
        <w:rPr>
          <w:sz w:val="20"/>
          <w:szCs w:val="20"/>
        </w:rPr>
        <w:t>, el S</w:t>
      </w:r>
      <w:r w:rsidR="00CA5C9D">
        <w:rPr>
          <w:sz w:val="20"/>
          <w:szCs w:val="20"/>
        </w:rPr>
        <w:t>inudet elaboró un extenso document</w:t>
      </w:r>
      <w:r w:rsidRPr="000547AA">
        <w:rPr>
          <w:sz w:val="20"/>
          <w:szCs w:val="20"/>
        </w:rPr>
        <w:t>o el cual contiene sólidos argumentos que destacados expertos en el tema han expuesto en favor del Bancomext en los diferentes foros realizados, enriquecido y actualizado con importantes aportaciones que distintos especialistas incorporaron al mismo. De ese</w:t>
      </w:r>
      <w:r w:rsidR="00CA5C9D">
        <w:rPr>
          <w:sz w:val="20"/>
          <w:szCs w:val="20"/>
        </w:rPr>
        <w:t xml:space="preserve"> estudi</w:t>
      </w:r>
      <w:r w:rsidRPr="000547AA">
        <w:rPr>
          <w:sz w:val="20"/>
          <w:szCs w:val="20"/>
        </w:rPr>
        <w:t>o hicimos una versión simplificada, destacando los aspectos más importantes de su contenido.</w:t>
      </w:r>
    </w:p>
    <w:p w:rsidR="000547AA" w:rsidRPr="00500458" w:rsidRDefault="000547AA" w:rsidP="000547AA">
      <w:pPr>
        <w:ind w:left="-567" w:right="-376" w:firstLine="567"/>
        <w:jc w:val="both"/>
        <w:rPr>
          <w:sz w:val="16"/>
          <w:szCs w:val="16"/>
        </w:rPr>
      </w:pPr>
    </w:p>
    <w:p w:rsidR="000547AA" w:rsidRPr="000547AA" w:rsidRDefault="000547AA" w:rsidP="000547AA">
      <w:pPr>
        <w:ind w:left="-567" w:right="-376"/>
        <w:jc w:val="both"/>
        <w:rPr>
          <w:sz w:val="20"/>
          <w:szCs w:val="20"/>
        </w:rPr>
      </w:pPr>
      <w:r w:rsidRPr="000547AA">
        <w:rPr>
          <w:sz w:val="20"/>
          <w:szCs w:val="20"/>
        </w:rPr>
        <w:t>L</w:t>
      </w:r>
      <w:r w:rsidR="00CA5C9D">
        <w:rPr>
          <w:sz w:val="20"/>
          <w:szCs w:val="20"/>
        </w:rPr>
        <w:t>os escri</w:t>
      </w:r>
      <w:r>
        <w:rPr>
          <w:sz w:val="20"/>
          <w:szCs w:val="20"/>
        </w:rPr>
        <w:t>tos referid</w:t>
      </w:r>
      <w:r w:rsidRPr="000547AA">
        <w:rPr>
          <w:sz w:val="20"/>
          <w:szCs w:val="20"/>
        </w:rPr>
        <w:t xml:space="preserve">os </w:t>
      </w:r>
      <w:r w:rsidR="00CA5C9D">
        <w:rPr>
          <w:sz w:val="20"/>
          <w:szCs w:val="20"/>
        </w:rPr>
        <w:t>y el desplegado ya fueron</w:t>
      </w:r>
      <w:r w:rsidRPr="000547AA">
        <w:rPr>
          <w:sz w:val="20"/>
          <w:szCs w:val="20"/>
        </w:rPr>
        <w:t xml:space="preserve"> entregados a Arturo Alcalde, Francisco Hernández Juárez (Presidente colegiado de la UNT), Alejandro Díaz de León (Gobernador del Banco de México), Martí Batres (Presidente del Senado), Luisa María Alcalde (próxima Secretaria del Trabajo y Previsión Social), Napoleón Gómez Urrutia (Senador y Presidente de la Comisión del Trabajo y Previsión Social en la cámara alta), Ricardo Monreal (Coordinador del Grupo Parlamentario de Morena en el Senado), José Narro (Senador por Morena) y al propio Andrés Manuel López Obrador. Además de un nutrido grupo de asesores y aliados de siempre como Francisco Suárez Dávila, Enrique Vilatela y María de los Ángeles Moreno.</w:t>
      </w:r>
    </w:p>
    <w:p w:rsidR="000547AA" w:rsidRPr="00500458" w:rsidRDefault="000547AA" w:rsidP="000547AA">
      <w:pPr>
        <w:ind w:left="-567" w:right="-376" w:firstLine="567"/>
        <w:jc w:val="both"/>
        <w:rPr>
          <w:sz w:val="16"/>
          <w:szCs w:val="16"/>
        </w:rPr>
      </w:pPr>
    </w:p>
    <w:p w:rsidR="000547AA" w:rsidRPr="000547AA" w:rsidRDefault="000547AA" w:rsidP="000547AA">
      <w:pPr>
        <w:ind w:left="-567" w:right="-376"/>
        <w:jc w:val="both"/>
        <w:rPr>
          <w:sz w:val="20"/>
          <w:szCs w:val="20"/>
        </w:rPr>
      </w:pPr>
      <w:r w:rsidRPr="000547AA">
        <w:rPr>
          <w:sz w:val="20"/>
          <w:szCs w:val="20"/>
        </w:rPr>
        <w:t xml:space="preserve">Dichos documentos </w:t>
      </w:r>
      <w:r w:rsidR="00A1253B">
        <w:rPr>
          <w:sz w:val="20"/>
          <w:szCs w:val="20"/>
        </w:rPr>
        <w:t>tambié</w:t>
      </w:r>
      <w:r>
        <w:rPr>
          <w:sz w:val="20"/>
          <w:szCs w:val="20"/>
        </w:rPr>
        <w:t>n fueron</w:t>
      </w:r>
      <w:r w:rsidRPr="000547AA">
        <w:rPr>
          <w:sz w:val="20"/>
          <w:szCs w:val="20"/>
        </w:rPr>
        <w:t xml:space="preserve"> proporcionados a los presidentes e integrantes de las Comisiones de Hacienda, Economía y del Trabajo en la Cámara de Senadores. A los encargados de las mismas comisiones en la Cámara de Diputados</w:t>
      </w:r>
      <w:r w:rsidR="00FC1CA1">
        <w:rPr>
          <w:sz w:val="20"/>
          <w:szCs w:val="20"/>
        </w:rPr>
        <w:t xml:space="preserve"> designados recientemente ya se las estamos enviando</w:t>
      </w:r>
      <w:r w:rsidRPr="000547AA">
        <w:rPr>
          <w:sz w:val="20"/>
          <w:szCs w:val="20"/>
        </w:rPr>
        <w:t xml:space="preserve">. Actualmente estamos solicitando reuniones de trabajo tanto con los legisladores mencionados como con </w:t>
      </w:r>
      <w:r w:rsidR="00A1253B">
        <w:rPr>
          <w:sz w:val="20"/>
          <w:szCs w:val="20"/>
        </w:rPr>
        <w:t xml:space="preserve">los </w:t>
      </w:r>
      <w:bookmarkStart w:id="0" w:name="_GoBack"/>
      <w:bookmarkEnd w:id="0"/>
      <w:r w:rsidRPr="000547AA">
        <w:rPr>
          <w:sz w:val="20"/>
          <w:szCs w:val="20"/>
        </w:rPr>
        <w:t>responsables del próximo gobierno encargados de analizar y definir el futuro de nuestra institución.</w:t>
      </w:r>
    </w:p>
    <w:p w:rsidR="000547AA" w:rsidRPr="00500458" w:rsidRDefault="000547AA" w:rsidP="000547AA">
      <w:pPr>
        <w:ind w:left="-567" w:right="-376" w:firstLine="567"/>
        <w:jc w:val="both"/>
        <w:rPr>
          <w:sz w:val="16"/>
          <w:szCs w:val="16"/>
        </w:rPr>
      </w:pPr>
    </w:p>
    <w:p w:rsidR="000547AA" w:rsidRPr="000547AA" w:rsidRDefault="00CA5C9D" w:rsidP="000547AA">
      <w:pPr>
        <w:ind w:left="-567" w:right="-376"/>
        <w:jc w:val="both"/>
        <w:rPr>
          <w:sz w:val="20"/>
          <w:szCs w:val="20"/>
        </w:rPr>
      </w:pPr>
      <w:r>
        <w:rPr>
          <w:sz w:val="20"/>
          <w:szCs w:val="20"/>
        </w:rPr>
        <w:t>De igual forma</w:t>
      </w:r>
      <w:r w:rsidR="000547AA" w:rsidRPr="000547AA">
        <w:rPr>
          <w:sz w:val="20"/>
          <w:szCs w:val="20"/>
        </w:rPr>
        <w:t xml:space="preserve">, </w:t>
      </w:r>
      <w:r>
        <w:rPr>
          <w:sz w:val="20"/>
          <w:szCs w:val="20"/>
        </w:rPr>
        <w:t xml:space="preserve">dicho </w:t>
      </w:r>
      <w:r w:rsidR="000547AA" w:rsidRPr="000547AA">
        <w:rPr>
          <w:sz w:val="20"/>
          <w:szCs w:val="20"/>
        </w:rPr>
        <w:t xml:space="preserve">material también ha sido facilitado a distintos medios de comunicación de la prensa escrita. Por cierto, </w:t>
      </w:r>
      <w:r>
        <w:rPr>
          <w:sz w:val="20"/>
          <w:szCs w:val="20"/>
        </w:rPr>
        <w:t xml:space="preserve">en lo que respecta a este tema, </w:t>
      </w:r>
      <w:r w:rsidR="000547AA" w:rsidRPr="000547AA">
        <w:rPr>
          <w:sz w:val="20"/>
          <w:szCs w:val="20"/>
        </w:rPr>
        <w:t>es inevitable que algunos periodistas sigan publicando trascendidos que aseguren conocer anticipadamente el destino de la banca de desarrollo. En tanto que la información no provenga de fuentes oficiales, recomendamos tomar con reserva las afirmaciones divulgadas para no alentar posicionamientos contra la institución.</w:t>
      </w:r>
    </w:p>
    <w:p w:rsidR="000547AA" w:rsidRPr="00500458" w:rsidRDefault="000547AA" w:rsidP="000547AA">
      <w:pPr>
        <w:ind w:left="-567" w:right="-376" w:firstLine="567"/>
        <w:jc w:val="both"/>
        <w:rPr>
          <w:sz w:val="16"/>
          <w:szCs w:val="16"/>
        </w:rPr>
      </w:pPr>
    </w:p>
    <w:p w:rsidR="000547AA" w:rsidRPr="000547AA" w:rsidRDefault="000547AA" w:rsidP="000547AA">
      <w:pPr>
        <w:ind w:left="-567" w:right="-376"/>
        <w:jc w:val="both"/>
        <w:rPr>
          <w:sz w:val="20"/>
          <w:szCs w:val="20"/>
        </w:rPr>
      </w:pPr>
      <w:r w:rsidRPr="000547AA">
        <w:rPr>
          <w:sz w:val="20"/>
          <w:szCs w:val="20"/>
        </w:rPr>
        <w:t xml:space="preserve">En los próximos días publicaremos una Carta Abierta </w:t>
      </w:r>
      <w:r w:rsidR="00B5573D">
        <w:rPr>
          <w:sz w:val="20"/>
          <w:szCs w:val="20"/>
        </w:rPr>
        <w:t xml:space="preserve">en </w:t>
      </w:r>
      <w:r w:rsidR="00B5573D" w:rsidRPr="00B5573D">
        <w:rPr>
          <w:i/>
          <w:sz w:val="20"/>
          <w:szCs w:val="20"/>
        </w:rPr>
        <w:t>La Jornada</w:t>
      </w:r>
      <w:r w:rsidR="00B5573D">
        <w:rPr>
          <w:sz w:val="20"/>
          <w:szCs w:val="20"/>
        </w:rPr>
        <w:t xml:space="preserve"> </w:t>
      </w:r>
      <w:r w:rsidRPr="000547AA">
        <w:rPr>
          <w:sz w:val="20"/>
          <w:szCs w:val="20"/>
        </w:rPr>
        <w:t xml:space="preserve">dirigida al presidente electo, a Carlos Urzúa y a Alfonso Romo, principales responsables de definir la situación de la banca de desarrollo, motivo por el cual solicitamos a toda la comunidad del Bancomext seguir contando con su invaluable solidaridad y aportaciones, así como mantenerse pendientes de las acciones a las que </w:t>
      </w:r>
      <w:r w:rsidR="00500458">
        <w:rPr>
          <w:sz w:val="20"/>
          <w:szCs w:val="20"/>
        </w:rPr>
        <w:t>el Sindicato</w:t>
      </w:r>
      <w:r w:rsidRPr="000547AA">
        <w:rPr>
          <w:sz w:val="20"/>
          <w:szCs w:val="20"/>
        </w:rPr>
        <w:t xml:space="preserve"> convoque.</w:t>
      </w:r>
    </w:p>
    <w:p w:rsidR="00913CB4" w:rsidRPr="00500458" w:rsidRDefault="00913CB4" w:rsidP="000547AA">
      <w:pPr>
        <w:ind w:left="-567" w:right="-376" w:firstLine="567"/>
        <w:jc w:val="both"/>
        <w:rPr>
          <w:rFonts w:ascii="Arial" w:eastAsia="Yu Gothic" w:hAnsi="Arial" w:cs="Arial"/>
          <w:sz w:val="10"/>
          <w:szCs w:val="10"/>
        </w:rPr>
      </w:pPr>
    </w:p>
    <w:p w:rsidR="001B0209" w:rsidRPr="00500458" w:rsidRDefault="001B0209" w:rsidP="000547AA">
      <w:pPr>
        <w:ind w:left="-567" w:right="-376" w:firstLine="567"/>
        <w:jc w:val="both"/>
        <w:rPr>
          <w:rFonts w:ascii="Arial" w:eastAsia="Yu Gothic" w:hAnsi="Arial" w:cs="Arial"/>
          <w:sz w:val="10"/>
          <w:szCs w:val="10"/>
        </w:rPr>
      </w:pPr>
    </w:p>
    <w:p w:rsidR="00837A16" w:rsidRPr="00913CB4" w:rsidRDefault="00837A16" w:rsidP="000547AA">
      <w:pPr>
        <w:spacing w:line="341" w:lineRule="auto"/>
        <w:ind w:left="-567" w:right="-376" w:firstLine="567"/>
        <w:jc w:val="center"/>
        <w:rPr>
          <w:rFonts w:ascii="Arial" w:eastAsia="Arial" w:hAnsi="Arial" w:cs="Arial"/>
          <w:b/>
          <w:bCs/>
          <w:spacing w:val="-4"/>
          <w:sz w:val="20"/>
          <w:szCs w:val="20"/>
        </w:rPr>
      </w:pPr>
      <w:r w:rsidRPr="00913CB4">
        <w:rPr>
          <w:rFonts w:ascii="Arial" w:eastAsia="Arial" w:hAnsi="Arial" w:cs="Arial"/>
          <w:b/>
          <w:bCs/>
          <w:spacing w:val="-4"/>
          <w:sz w:val="20"/>
          <w:szCs w:val="20"/>
        </w:rPr>
        <w:t>Atentamente,</w:t>
      </w:r>
    </w:p>
    <w:p w:rsidR="00837A16" w:rsidRPr="00913CB4" w:rsidRDefault="00837A16" w:rsidP="000547AA">
      <w:pPr>
        <w:spacing w:line="341" w:lineRule="auto"/>
        <w:ind w:left="-567" w:right="-376" w:firstLine="567"/>
        <w:jc w:val="center"/>
        <w:rPr>
          <w:rFonts w:ascii="Arial" w:eastAsia="Arial" w:hAnsi="Arial" w:cs="Arial"/>
          <w:b/>
          <w:bCs/>
          <w:sz w:val="20"/>
          <w:szCs w:val="20"/>
        </w:rPr>
      </w:pPr>
      <w:r w:rsidRPr="00913CB4">
        <w:rPr>
          <w:rFonts w:ascii="Arial" w:eastAsia="Arial" w:hAnsi="Arial" w:cs="Arial"/>
          <w:b/>
          <w:bCs/>
          <w:spacing w:val="-4"/>
          <w:sz w:val="20"/>
          <w:szCs w:val="20"/>
        </w:rPr>
        <w:t>Comit</w:t>
      </w:r>
      <w:r w:rsidRPr="00913CB4">
        <w:rPr>
          <w:rFonts w:ascii="Arial" w:eastAsia="Arial" w:hAnsi="Arial" w:cs="Arial"/>
          <w:b/>
          <w:bCs/>
          <w:sz w:val="20"/>
          <w:szCs w:val="20"/>
        </w:rPr>
        <w:t>é E</w:t>
      </w:r>
      <w:r w:rsidRPr="00913CB4">
        <w:rPr>
          <w:rFonts w:ascii="Arial" w:eastAsia="Arial" w:hAnsi="Arial" w:cs="Arial"/>
          <w:b/>
          <w:bCs/>
          <w:spacing w:val="-1"/>
          <w:sz w:val="20"/>
          <w:szCs w:val="20"/>
        </w:rPr>
        <w:t>j</w:t>
      </w:r>
      <w:r w:rsidRPr="00913CB4">
        <w:rPr>
          <w:rFonts w:ascii="Arial" w:eastAsia="Arial" w:hAnsi="Arial" w:cs="Arial"/>
          <w:b/>
          <w:bCs/>
          <w:sz w:val="20"/>
          <w:szCs w:val="20"/>
        </w:rPr>
        <w:t>e</w:t>
      </w:r>
      <w:r w:rsidRPr="00913CB4">
        <w:rPr>
          <w:rFonts w:ascii="Arial" w:eastAsia="Arial" w:hAnsi="Arial" w:cs="Arial"/>
          <w:b/>
          <w:bCs/>
          <w:spacing w:val="-2"/>
          <w:sz w:val="20"/>
          <w:szCs w:val="20"/>
        </w:rPr>
        <w:t>c</w:t>
      </w:r>
      <w:r w:rsidRPr="00913CB4">
        <w:rPr>
          <w:rFonts w:ascii="Arial" w:eastAsia="Arial" w:hAnsi="Arial" w:cs="Arial"/>
          <w:b/>
          <w:bCs/>
          <w:sz w:val="20"/>
          <w:szCs w:val="20"/>
        </w:rPr>
        <w:t>ut</w:t>
      </w:r>
      <w:r w:rsidRPr="00913CB4">
        <w:rPr>
          <w:rFonts w:ascii="Arial" w:eastAsia="Arial" w:hAnsi="Arial" w:cs="Arial"/>
          <w:b/>
          <w:bCs/>
          <w:spacing w:val="-1"/>
          <w:sz w:val="20"/>
          <w:szCs w:val="20"/>
        </w:rPr>
        <w:t>i</w:t>
      </w:r>
      <w:r w:rsidRPr="00913CB4">
        <w:rPr>
          <w:rFonts w:ascii="Arial" w:eastAsia="Arial" w:hAnsi="Arial" w:cs="Arial"/>
          <w:b/>
          <w:bCs/>
          <w:spacing w:val="-2"/>
          <w:sz w:val="20"/>
          <w:szCs w:val="20"/>
        </w:rPr>
        <w:t>v</w:t>
      </w:r>
      <w:r w:rsidRPr="00913CB4">
        <w:rPr>
          <w:rFonts w:ascii="Arial" w:eastAsia="Arial" w:hAnsi="Arial" w:cs="Arial"/>
          <w:b/>
          <w:bCs/>
          <w:sz w:val="20"/>
          <w:szCs w:val="20"/>
        </w:rPr>
        <w:t>o Nacional</w:t>
      </w:r>
    </w:p>
    <w:p w:rsidR="00500458" w:rsidRDefault="00500458" w:rsidP="000547AA">
      <w:pPr>
        <w:ind w:left="142" w:right="-376"/>
        <w:rPr>
          <w:rFonts w:ascii="Arial" w:hAnsi="Arial" w:cs="Arial"/>
          <w:sz w:val="10"/>
          <w:szCs w:val="10"/>
        </w:rPr>
      </w:pPr>
    </w:p>
    <w:p w:rsidR="00C85C5B" w:rsidRDefault="00500458" w:rsidP="000547AA">
      <w:pPr>
        <w:ind w:left="142" w:right="-376"/>
        <w:rPr>
          <w:rFonts w:ascii="Times New Roman" w:eastAsia="Times New Roman" w:hAnsi="Times New Roman" w:cs="Times New Roman"/>
          <w:spacing w:val="-1"/>
          <w:sz w:val="10"/>
          <w:szCs w:val="10"/>
        </w:rPr>
      </w:pPr>
      <w:r w:rsidRPr="003C208E">
        <w:rPr>
          <w:rFonts w:ascii="Arial" w:hAnsi="Arial" w:cs="Arial"/>
          <w:lang w:eastAsia="es-MX"/>
        </w:rPr>
        <mc:AlternateContent>
          <mc:Choice Requires="wpg">
            <w:drawing>
              <wp:anchor distT="0" distB="0" distL="114300" distR="114300" simplePos="0" relativeHeight="251661312" behindDoc="1" locked="0" layoutInCell="1" allowOverlap="1" wp14:anchorId="3A015DC5" wp14:editId="6177337E">
                <wp:simplePos x="0" y="0"/>
                <wp:positionH relativeFrom="margin">
                  <wp:posOffset>-177038</wp:posOffset>
                </wp:positionH>
                <wp:positionV relativeFrom="paragraph">
                  <wp:posOffset>94234</wp:posOffset>
                </wp:positionV>
                <wp:extent cx="6134459" cy="683895"/>
                <wp:effectExtent l="19050" t="19050" r="38100" b="20955"/>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459" cy="683895"/>
                          <a:chOff x="1381" y="12903"/>
                          <a:chExt cx="9405" cy="1077"/>
                        </a:xfrm>
                      </wpg:grpSpPr>
                      <wps:wsp>
                        <wps:cNvPr id="11" name="Freeform 19"/>
                        <wps:cNvSpPr>
                          <a:spLocks/>
                        </wps:cNvSpPr>
                        <wps:spPr bwMode="auto">
                          <a:xfrm>
                            <a:off x="1381" y="12903"/>
                            <a:ext cx="9405" cy="1077"/>
                          </a:xfrm>
                          <a:custGeom>
                            <a:avLst/>
                            <a:gdLst>
                              <a:gd name="T0" fmla="+- 0 1417 1417"/>
                              <a:gd name="T1" fmla="*/ T0 w 9405"/>
                              <a:gd name="T2" fmla="+- 0 15324 14247"/>
                              <a:gd name="T3" fmla="*/ 15324 h 1077"/>
                              <a:gd name="T4" fmla="+- 0 10823 1417"/>
                              <a:gd name="T5" fmla="*/ T4 w 9405"/>
                              <a:gd name="T6" fmla="+- 0 15324 14247"/>
                              <a:gd name="T7" fmla="*/ 15324 h 1077"/>
                              <a:gd name="T8" fmla="+- 0 10823 1417"/>
                              <a:gd name="T9" fmla="*/ T8 w 9405"/>
                              <a:gd name="T10" fmla="+- 0 14247 14247"/>
                              <a:gd name="T11" fmla="*/ 14247 h 1077"/>
                              <a:gd name="T12" fmla="+- 0 1417 1417"/>
                              <a:gd name="T13" fmla="*/ T12 w 9405"/>
                              <a:gd name="T14" fmla="+- 0 14247 14247"/>
                              <a:gd name="T15" fmla="*/ 14247 h 1077"/>
                              <a:gd name="T16" fmla="+- 0 1417 1417"/>
                              <a:gd name="T17" fmla="*/ T16 w 9405"/>
                              <a:gd name="T18" fmla="+- 0 15324 14247"/>
                              <a:gd name="T19" fmla="*/ 15324 h 1077"/>
                            </a:gdLst>
                            <a:ahLst/>
                            <a:cxnLst>
                              <a:cxn ang="0">
                                <a:pos x="T1" y="T3"/>
                              </a:cxn>
                              <a:cxn ang="0">
                                <a:pos x="T5" y="T7"/>
                              </a:cxn>
                              <a:cxn ang="0">
                                <a:pos x="T9" y="T11"/>
                              </a:cxn>
                              <a:cxn ang="0">
                                <a:pos x="T13" y="T15"/>
                              </a:cxn>
                              <a:cxn ang="0">
                                <a:pos x="T17" y="T19"/>
                              </a:cxn>
                            </a:cxnLst>
                            <a:rect l="0" t="0" r="r" b="b"/>
                            <a:pathLst>
                              <a:path w="9405" h="1077">
                                <a:moveTo>
                                  <a:pt x="0" y="1077"/>
                                </a:moveTo>
                                <a:lnTo>
                                  <a:pt x="9406" y="1077"/>
                                </a:lnTo>
                                <a:lnTo>
                                  <a:pt x="9406" y="0"/>
                                </a:lnTo>
                                <a:lnTo>
                                  <a:pt x="0" y="0"/>
                                </a:lnTo>
                                <a:lnTo>
                                  <a:pt x="0" y="1077"/>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28" y="13002"/>
                            <a:ext cx="1077" cy="8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973C207" id="Group 17" o:spid="_x0000_s1026" style="position:absolute;margin-left:-13.95pt;margin-top:7.4pt;width:483.05pt;height:53.85pt;z-index:-251655168;mso-position-horizontal-relative:margin;mso-width-relative:margin;mso-height-relative:margin" coordorigin="1381,12903" coordsize="9405,1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">
                <v:shape id="Freeform 19" o:spid="_x0000_s1027" style="position:absolute;left:1381;top:12903;width:9405;height:1077;visibility:visible;mso-wrap-style:square;v-text-anchor:top" coordsize="9405,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LvcIA&#10;AADbAAAADwAAAGRycy9kb3ducmV2LnhtbERPTWvCQBC9C/0PyxS8iG5ioZToKkGp9FaSJvchO82G&#10;ZmdjdqvRX98tFHqbx/uc7X6yvbjQ6DvHCtJVAoK4cbrjVkH18bp8AeEDssbeMSm4kYf97mG2xUy7&#10;Kxd0KUMrYgj7DBWYEIZMSt8YsuhXbiCO3KcbLYYIx1bqEa8x3PZynSTP0mLHscHgQAdDzVf5bRUc&#10;87qdnqrDu83T/LQw+l7U57tS88cp34AINIV/8Z/7Tcf5Kf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Iu9wgAAANsAAAAPAAAAAAAAAAAAAAAAAJgCAABkcnMvZG93&#10;bnJldi54bWxQSwUGAAAAAAQABAD1AAAAhwMAAAAA&#10;" path="m,1077r9406,l9406,,,,,1077xe" filled="f" strokeweight="3pt">
                  <v:path arrowok="t" o:connecttype="custom" o:connectlocs="0,15324;9406,15324;9406,14247;0,14247;0,1532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9328;top:13002;width:1077;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dMZm/AAAA2wAAAA8AAABkcnMvZG93bnJldi54bWxET02LwjAQvQv+hzCCN5tuDyJdoywFl72J&#10;tnoemtm22kxKk9b67zcLgrd5vM/Z7ifTipF611hW8BHFIIhLqxuuFBT5YbUB4TyyxtYyKXiSg/1u&#10;Pttiqu2DTzSefSVCCLsUFdTed6mUrqzJoItsRxy4X9sb9AH2ldQ9PkK4aWUSx2tpsOHQUGNHWU3l&#10;/TwYBXF+Kw7F5ajz0WffpyQbrpkZlFoupq9PEJ4m/xa/3D86zE/g/5dwgNz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TGZvwAAANsAAAAPAAAAAAAAAAAAAAAAAJ8CAABk&#10;cnMvZG93bnJldi54bWxQSwUGAAAAAAQABAD3AAAAiwMAAAAA&#10;">
                  <v:imagedata r:id="rId5" o:title=""/>
                </v:shape>
                <w10:wrap anchorx="margin"/>
              </v:group>
            </w:pict>
          </mc:Fallback>
        </mc:AlternateContent>
      </w:r>
    </w:p>
    <w:p w:rsidR="00BE51B1" w:rsidRPr="00C85C5B" w:rsidRDefault="001B0209" w:rsidP="000547AA">
      <w:pPr>
        <w:tabs>
          <w:tab w:val="left" w:pos="1379"/>
        </w:tabs>
        <w:ind w:left="142" w:right="-376"/>
        <w:rPr>
          <w:rFonts w:ascii="Times New Roman" w:eastAsia="Times New Roman" w:hAnsi="Times New Roman" w:cs="Times New Roman"/>
          <w:spacing w:val="-1"/>
          <w:sz w:val="10"/>
          <w:szCs w:val="10"/>
        </w:rPr>
      </w:pPr>
      <w:r>
        <w:rPr>
          <w:rFonts w:ascii="Times New Roman" w:eastAsia="Times New Roman" w:hAnsi="Times New Roman" w:cs="Times New Roman"/>
          <w:spacing w:val="-1"/>
          <w:sz w:val="10"/>
          <w:szCs w:val="10"/>
        </w:rPr>
        <w:tab/>
      </w:r>
    </w:p>
    <w:p w:rsidR="00837A16" w:rsidRPr="00C85C5B" w:rsidRDefault="00837A16" w:rsidP="000547AA">
      <w:pPr>
        <w:ind w:left="142" w:right="-376"/>
        <w:rPr>
          <w:rFonts w:ascii="Times New Roman" w:eastAsia="Times New Roman" w:hAnsi="Times New Roman" w:cs="Times New Roman"/>
          <w:sz w:val="16"/>
          <w:szCs w:val="16"/>
        </w:rPr>
      </w:pPr>
      <w:r w:rsidRPr="00C85C5B">
        <w:rPr>
          <w:rFonts w:ascii="Times New Roman" w:eastAsia="Times New Roman" w:hAnsi="Times New Roman" w:cs="Times New Roman"/>
          <w:spacing w:val="-1"/>
          <w:sz w:val="16"/>
          <w:szCs w:val="16"/>
        </w:rPr>
        <w:t>B</w:t>
      </w:r>
      <w:r w:rsidRPr="00C85C5B">
        <w:rPr>
          <w:rFonts w:ascii="Times New Roman" w:eastAsia="Times New Roman" w:hAnsi="Times New Roman" w:cs="Times New Roman"/>
          <w:spacing w:val="1"/>
          <w:sz w:val="16"/>
          <w:szCs w:val="16"/>
        </w:rPr>
        <w:t>o</w:t>
      </w:r>
      <w:r w:rsidRPr="00C85C5B">
        <w:rPr>
          <w:rFonts w:ascii="Times New Roman" w:eastAsia="Times New Roman" w:hAnsi="Times New Roman" w:cs="Times New Roman"/>
          <w:sz w:val="16"/>
          <w:szCs w:val="16"/>
        </w:rPr>
        <w:t>letín</w:t>
      </w:r>
      <w:r w:rsidRPr="00C85C5B">
        <w:rPr>
          <w:rFonts w:ascii="Times New Roman" w:eastAsia="Times New Roman" w:hAnsi="Times New Roman" w:cs="Times New Roman"/>
          <w:spacing w:val="-7"/>
          <w:sz w:val="16"/>
          <w:szCs w:val="16"/>
        </w:rPr>
        <w:t xml:space="preserve"> </w:t>
      </w:r>
      <w:r w:rsidRPr="00C85C5B">
        <w:rPr>
          <w:rFonts w:ascii="Times New Roman" w:eastAsia="Times New Roman" w:hAnsi="Times New Roman" w:cs="Times New Roman"/>
          <w:spacing w:val="1"/>
          <w:sz w:val="16"/>
          <w:szCs w:val="16"/>
        </w:rPr>
        <w:t>d</w:t>
      </w:r>
      <w:r w:rsidRPr="00C85C5B">
        <w:rPr>
          <w:rFonts w:ascii="Times New Roman" w:eastAsia="Times New Roman" w:hAnsi="Times New Roman" w:cs="Times New Roman"/>
          <w:sz w:val="16"/>
          <w:szCs w:val="16"/>
        </w:rPr>
        <w:t>el</w:t>
      </w:r>
      <w:r w:rsidRPr="00C85C5B">
        <w:rPr>
          <w:rFonts w:ascii="Times New Roman" w:eastAsia="Times New Roman" w:hAnsi="Times New Roman" w:cs="Times New Roman"/>
          <w:spacing w:val="-2"/>
          <w:sz w:val="16"/>
          <w:szCs w:val="16"/>
        </w:rPr>
        <w:t xml:space="preserve"> </w:t>
      </w:r>
      <w:r w:rsidRPr="00C85C5B">
        <w:rPr>
          <w:rFonts w:ascii="Times New Roman" w:eastAsia="Times New Roman" w:hAnsi="Times New Roman" w:cs="Times New Roman"/>
          <w:spacing w:val="-1"/>
          <w:sz w:val="16"/>
          <w:szCs w:val="16"/>
        </w:rPr>
        <w:t>C</w:t>
      </w:r>
      <w:r w:rsidRPr="00C85C5B">
        <w:rPr>
          <w:rFonts w:ascii="Times New Roman" w:eastAsia="Times New Roman" w:hAnsi="Times New Roman" w:cs="Times New Roman"/>
          <w:spacing w:val="3"/>
          <w:sz w:val="16"/>
          <w:szCs w:val="16"/>
        </w:rPr>
        <w:t>o</w:t>
      </w:r>
      <w:r w:rsidRPr="00C85C5B">
        <w:rPr>
          <w:rFonts w:ascii="Times New Roman" w:eastAsia="Times New Roman" w:hAnsi="Times New Roman" w:cs="Times New Roman"/>
          <w:spacing w:val="-1"/>
          <w:sz w:val="16"/>
          <w:szCs w:val="16"/>
        </w:rPr>
        <w:t>m</w:t>
      </w:r>
      <w:r w:rsidRPr="00C85C5B">
        <w:rPr>
          <w:rFonts w:ascii="Times New Roman" w:eastAsia="Times New Roman" w:hAnsi="Times New Roman" w:cs="Times New Roman"/>
          <w:sz w:val="16"/>
          <w:szCs w:val="16"/>
        </w:rPr>
        <w:t>ité</w:t>
      </w:r>
      <w:r w:rsidRPr="00C85C5B">
        <w:rPr>
          <w:rFonts w:ascii="Times New Roman" w:eastAsia="Times New Roman" w:hAnsi="Times New Roman" w:cs="Times New Roman"/>
          <w:spacing w:val="-6"/>
          <w:sz w:val="16"/>
          <w:szCs w:val="16"/>
        </w:rPr>
        <w:t xml:space="preserve"> </w:t>
      </w:r>
      <w:r w:rsidRPr="00C85C5B">
        <w:rPr>
          <w:rFonts w:ascii="Times New Roman" w:eastAsia="Times New Roman" w:hAnsi="Times New Roman" w:cs="Times New Roman"/>
          <w:sz w:val="16"/>
          <w:szCs w:val="16"/>
        </w:rPr>
        <w:t>E</w:t>
      </w:r>
      <w:r w:rsidRPr="00C85C5B">
        <w:rPr>
          <w:rFonts w:ascii="Times New Roman" w:eastAsia="Times New Roman" w:hAnsi="Times New Roman" w:cs="Times New Roman"/>
          <w:spacing w:val="2"/>
          <w:sz w:val="16"/>
          <w:szCs w:val="16"/>
        </w:rPr>
        <w:t>j</w:t>
      </w:r>
      <w:r w:rsidRPr="00C85C5B">
        <w:rPr>
          <w:rFonts w:ascii="Times New Roman" w:eastAsia="Times New Roman" w:hAnsi="Times New Roman" w:cs="Times New Roman"/>
          <w:sz w:val="16"/>
          <w:szCs w:val="16"/>
        </w:rPr>
        <w:t>e</w:t>
      </w:r>
      <w:r w:rsidRPr="00C85C5B">
        <w:rPr>
          <w:rFonts w:ascii="Times New Roman" w:eastAsia="Times New Roman" w:hAnsi="Times New Roman" w:cs="Times New Roman"/>
          <w:spacing w:val="1"/>
          <w:sz w:val="16"/>
          <w:szCs w:val="16"/>
        </w:rPr>
        <w:t>c</w:t>
      </w:r>
      <w:r w:rsidRPr="00C85C5B">
        <w:rPr>
          <w:rFonts w:ascii="Times New Roman" w:eastAsia="Times New Roman" w:hAnsi="Times New Roman" w:cs="Times New Roman"/>
          <w:spacing w:val="-1"/>
          <w:sz w:val="16"/>
          <w:szCs w:val="16"/>
        </w:rPr>
        <w:t>u</w:t>
      </w:r>
      <w:r w:rsidRPr="00C85C5B">
        <w:rPr>
          <w:rFonts w:ascii="Times New Roman" w:eastAsia="Times New Roman" w:hAnsi="Times New Roman" w:cs="Times New Roman"/>
          <w:sz w:val="16"/>
          <w:szCs w:val="16"/>
        </w:rPr>
        <w:t>t</w:t>
      </w:r>
      <w:r w:rsidRPr="00C85C5B">
        <w:rPr>
          <w:rFonts w:ascii="Times New Roman" w:eastAsia="Times New Roman" w:hAnsi="Times New Roman" w:cs="Times New Roman"/>
          <w:spacing w:val="2"/>
          <w:sz w:val="16"/>
          <w:szCs w:val="16"/>
        </w:rPr>
        <w:t>i</w:t>
      </w:r>
      <w:r w:rsidRPr="00C85C5B">
        <w:rPr>
          <w:rFonts w:ascii="Times New Roman" w:eastAsia="Times New Roman" w:hAnsi="Times New Roman" w:cs="Times New Roman"/>
          <w:spacing w:val="-1"/>
          <w:sz w:val="16"/>
          <w:szCs w:val="16"/>
        </w:rPr>
        <w:t>v</w:t>
      </w:r>
      <w:r w:rsidRPr="00C85C5B">
        <w:rPr>
          <w:rFonts w:ascii="Times New Roman" w:eastAsia="Times New Roman" w:hAnsi="Times New Roman" w:cs="Times New Roman"/>
          <w:sz w:val="16"/>
          <w:szCs w:val="16"/>
        </w:rPr>
        <w:t>o</w:t>
      </w:r>
      <w:r w:rsidRPr="00C85C5B">
        <w:rPr>
          <w:rFonts w:ascii="Times New Roman" w:eastAsia="Times New Roman" w:hAnsi="Times New Roman" w:cs="Times New Roman"/>
          <w:spacing w:val="-7"/>
          <w:sz w:val="16"/>
          <w:szCs w:val="16"/>
        </w:rPr>
        <w:t xml:space="preserve"> </w:t>
      </w:r>
      <w:r w:rsidRPr="00C85C5B">
        <w:rPr>
          <w:rFonts w:ascii="Times New Roman" w:eastAsia="Times New Roman" w:hAnsi="Times New Roman" w:cs="Times New Roman"/>
          <w:sz w:val="16"/>
          <w:szCs w:val="16"/>
        </w:rPr>
        <w:t>Na</w:t>
      </w:r>
      <w:r w:rsidRPr="00C85C5B">
        <w:rPr>
          <w:rFonts w:ascii="Times New Roman" w:eastAsia="Times New Roman" w:hAnsi="Times New Roman" w:cs="Times New Roman"/>
          <w:spacing w:val="1"/>
          <w:sz w:val="16"/>
          <w:szCs w:val="16"/>
        </w:rPr>
        <w:t>c</w:t>
      </w:r>
      <w:r w:rsidRPr="00C85C5B">
        <w:rPr>
          <w:rFonts w:ascii="Times New Roman" w:eastAsia="Times New Roman" w:hAnsi="Times New Roman" w:cs="Times New Roman"/>
          <w:sz w:val="16"/>
          <w:szCs w:val="16"/>
        </w:rPr>
        <w:t>i</w:t>
      </w:r>
      <w:r w:rsidRPr="00C85C5B">
        <w:rPr>
          <w:rFonts w:ascii="Times New Roman" w:eastAsia="Times New Roman" w:hAnsi="Times New Roman" w:cs="Times New Roman"/>
          <w:spacing w:val="1"/>
          <w:sz w:val="16"/>
          <w:szCs w:val="16"/>
        </w:rPr>
        <w:t>o</w:t>
      </w:r>
      <w:r w:rsidRPr="00C85C5B">
        <w:rPr>
          <w:rFonts w:ascii="Times New Roman" w:eastAsia="Times New Roman" w:hAnsi="Times New Roman" w:cs="Times New Roman"/>
          <w:spacing w:val="-1"/>
          <w:sz w:val="16"/>
          <w:szCs w:val="16"/>
        </w:rPr>
        <w:t>n</w:t>
      </w:r>
      <w:r w:rsidRPr="00C85C5B">
        <w:rPr>
          <w:rFonts w:ascii="Times New Roman" w:eastAsia="Times New Roman" w:hAnsi="Times New Roman" w:cs="Times New Roman"/>
          <w:sz w:val="16"/>
          <w:szCs w:val="16"/>
        </w:rPr>
        <w:t>al</w:t>
      </w:r>
      <w:r w:rsidRPr="00C85C5B">
        <w:rPr>
          <w:rFonts w:ascii="Times New Roman" w:eastAsia="Times New Roman" w:hAnsi="Times New Roman" w:cs="Times New Roman"/>
          <w:spacing w:val="-7"/>
          <w:sz w:val="16"/>
          <w:szCs w:val="16"/>
        </w:rPr>
        <w:t xml:space="preserve"> </w:t>
      </w:r>
      <w:r w:rsidRPr="00C85C5B">
        <w:rPr>
          <w:rFonts w:ascii="Times New Roman" w:eastAsia="Times New Roman" w:hAnsi="Times New Roman" w:cs="Times New Roman"/>
          <w:spacing w:val="1"/>
          <w:sz w:val="16"/>
          <w:szCs w:val="16"/>
        </w:rPr>
        <w:t>d</w:t>
      </w:r>
      <w:r w:rsidRPr="00C85C5B">
        <w:rPr>
          <w:rFonts w:ascii="Times New Roman" w:eastAsia="Times New Roman" w:hAnsi="Times New Roman" w:cs="Times New Roman"/>
          <w:sz w:val="16"/>
          <w:szCs w:val="16"/>
        </w:rPr>
        <w:t>el</w:t>
      </w:r>
      <w:r w:rsidRPr="00C85C5B">
        <w:rPr>
          <w:rFonts w:ascii="Times New Roman" w:eastAsia="Times New Roman" w:hAnsi="Times New Roman" w:cs="Times New Roman"/>
          <w:spacing w:val="-2"/>
          <w:sz w:val="16"/>
          <w:szCs w:val="16"/>
        </w:rPr>
        <w:t xml:space="preserve"> </w:t>
      </w:r>
      <w:r w:rsidRPr="00C85C5B">
        <w:rPr>
          <w:rFonts w:ascii="Times New Roman" w:eastAsia="Times New Roman" w:hAnsi="Times New Roman" w:cs="Times New Roman"/>
          <w:sz w:val="16"/>
          <w:szCs w:val="16"/>
        </w:rPr>
        <w:t>Sin</w:t>
      </w:r>
      <w:r w:rsidRPr="00C85C5B">
        <w:rPr>
          <w:rFonts w:ascii="Times New Roman" w:eastAsia="Times New Roman" w:hAnsi="Times New Roman" w:cs="Times New Roman"/>
          <w:spacing w:val="-1"/>
          <w:sz w:val="16"/>
          <w:szCs w:val="16"/>
        </w:rPr>
        <w:t>u</w:t>
      </w:r>
      <w:r w:rsidRPr="00C85C5B">
        <w:rPr>
          <w:rFonts w:ascii="Times New Roman" w:eastAsia="Times New Roman" w:hAnsi="Times New Roman" w:cs="Times New Roman"/>
          <w:spacing w:val="1"/>
          <w:sz w:val="16"/>
          <w:szCs w:val="16"/>
        </w:rPr>
        <w:t>d</w:t>
      </w:r>
      <w:r w:rsidRPr="00C85C5B">
        <w:rPr>
          <w:rFonts w:ascii="Times New Roman" w:eastAsia="Times New Roman" w:hAnsi="Times New Roman" w:cs="Times New Roman"/>
          <w:sz w:val="16"/>
          <w:szCs w:val="16"/>
        </w:rPr>
        <w:t>e</w:t>
      </w:r>
      <w:r w:rsidRPr="00C85C5B">
        <w:rPr>
          <w:rFonts w:ascii="Times New Roman" w:eastAsia="Times New Roman" w:hAnsi="Times New Roman" w:cs="Times New Roman"/>
          <w:spacing w:val="7"/>
          <w:sz w:val="16"/>
          <w:szCs w:val="16"/>
        </w:rPr>
        <w:t>t</w:t>
      </w:r>
      <w:r w:rsidRPr="00C85C5B">
        <w:rPr>
          <w:rFonts w:ascii="Times New Roman" w:eastAsia="Times New Roman" w:hAnsi="Times New Roman" w:cs="Times New Roman"/>
          <w:spacing w:val="-2"/>
          <w:sz w:val="16"/>
          <w:szCs w:val="16"/>
        </w:rPr>
        <w:t>-</w:t>
      </w:r>
      <w:r w:rsidRPr="00C85C5B">
        <w:rPr>
          <w:rFonts w:ascii="Times New Roman" w:eastAsia="Times New Roman" w:hAnsi="Times New Roman" w:cs="Times New Roman"/>
          <w:spacing w:val="-1"/>
          <w:sz w:val="16"/>
          <w:szCs w:val="16"/>
        </w:rPr>
        <w:t>B</w:t>
      </w:r>
      <w:r w:rsidRPr="00C85C5B">
        <w:rPr>
          <w:rFonts w:ascii="Times New Roman" w:eastAsia="Times New Roman" w:hAnsi="Times New Roman" w:cs="Times New Roman"/>
          <w:spacing w:val="3"/>
          <w:sz w:val="16"/>
          <w:szCs w:val="16"/>
        </w:rPr>
        <w:t>a</w:t>
      </w:r>
      <w:r w:rsidRPr="00C85C5B">
        <w:rPr>
          <w:rFonts w:ascii="Times New Roman" w:eastAsia="Times New Roman" w:hAnsi="Times New Roman" w:cs="Times New Roman"/>
          <w:spacing w:val="-1"/>
          <w:sz w:val="16"/>
          <w:szCs w:val="16"/>
        </w:rPr>
        <w:t>n</w:t>
      </w:r>
      <w:r w:rsidRPr="00C85C5B">
        <w:rPr>
          <w:rFonts w:ascii="Times New Roman" w:eastAsia="Times New Roman" w:hAnsi="Times New Roman" w:cs="Times New Roman"/>
          <w:sz w:val="16"/>
          <w:szCs w:val="16"/>
        </w:rPr>
        <w:t>c</w:t>
      </w:r>
      <w:r w:rsidRPr="00C85C5B">
        <w:rPr>
          <w:rFonts w:ascii="Times New Roman" w:eastAsia="Times New Roman" w:hAnsi="Times New Roman" w:cs="Times New Roman"/>
          <w:spacing w:val="4"/>
          <w:sz w:val="16"/>
          <w:szCs w:val="16"/>
        </w:rPr>
        <w:t>o</w:t>
      </w:r>
      <w:r w:rsidRPr="00C85C5B">
        <w:rPr>
          <w:rFonts w:ascii="Times New Roman" w:eastAsia="Times New Roman" w:hAnsi="Times New Roman" w:cs="Times New Roman"/>
          <w:spacing w:val="-1"/>
          <w:sz w:val="16"/>
          <w:szCs w:val="16"/>
        </w:rPr>
        <w:t>m</w:t>
      </w:r>
      <w:r w:rsidRPr="00C85C5B">
        <w:rPr>
          <w:rFonts w:ascii="Times New Roman" w:eastAsia="Times New Roman" w:hAnsi="Times New Roman" w:cs="Times New Roman"/>
          <w:sz w:val="16"/>
          <w:szCs w:val="16"/>
        </w:rPr>
        <w:t>e</w:t>
      </w:r>
      <w:r w:rsidRPr="00C85C5B">
        <w:rPr>
          <w:rFonts w:ascii="Times New Roman" w:eastAsia="Times New Roman" w:hAnsi="Times New Roman" w:cs="Times New Roman"/>
          <w:spacing w:val="-1"/>
          <w:sz w:val="16"/>
          <w:szCs w:val="16"/>
        </w:rPr>
        <w:t>x</w:t>
      </w:r>
      <w:r w:rsidRPr="00C85C5B">
        <w:rPr>
          <w:rFonts w:ascii="Times New Roman" w:eastAsia="Times New Roman" w:hAnsi="Times New Roman" w:cs="Times New Roman"/>
          <w:sz w:val="16"/>
          <w:szCs w:val="16"/>
        </w:rPr>
        <w:t>t.</w:t>
      </w:r>
    </w:p>
    <w:p w:rsidR="00837A16" w:rsidRPr="00C85C5B" w:rsidRDefault="00837A16" w:rsidP="000547AA">
      <w:pPr>
        <w:ind w:left="142" w:right="-376"/>
        <w:rPr>
          <w:rFonts w:ascii="Times New Roman" w:eastAsia="Times New Roman" w:hAnsi="Times New Roman" w:cs="Times New Roman"/>
          <w:sz w:val="16"/>
          <w:szCs w:val="16"/>
        </w:rPr>
      </w:pPr>
      <w:r w:rsidRPr="00C85C5B">
        <w:rPr>
          <w:rFonts w:ascii="Times New Roman" w:eastAsia="Times New Roman" w:hAnsi="Times New Roman" w:cs="Times New Roman"/>
          <w:spacing w:val="-1"/>
          <w:sz w:val="16"/>
          <w:szCs w:val="16"/>
        </w:rPr>
        <w:t>C</w:t>
      </w:r>
      <w:r w:rsidRPr="00C85C5B">
        <w:rPr>
          <w:rFonts w:ascii="Times New Roman" w:eastAsia="Times New Roman" w:hAnsi="Times New Roman" w:cs="Times New Roman"/>
          <w:spacing w:val="1"/>
          <w:sz w:val="16"/>
          <w:szCs w:val="16"/>
        </w:rPr>
        <w:t>orr</w:t>
      </w:r>
      <w:r w:rsidRPr="00C85C5B">
        <w:rPr>
          <w:rFonts w:ascii="Times New Roman" w:eastAsia="Times New Roman" w:hAnsi="Times New Roman" w:cs="Times New Roman"/>
          <w:sz w:val="16"/>
          <w:szCs w:val="16"/>
        </w:rPr>
        <w:t>eo</w:t>
      </w:r>
      <w:r w:rsidRPr="00C85C5B">
        <w:rPr>
          <w:rFonts w:ascii="Times New Roman" w:eastAsia="Times New Roman" w:hAnsi="Times New Roman" w:cs="Times New Roman"/>
          <w:spacing w:val="-4"/>
          <w:sz w:val="16"/>
          <w:szCs w:val="16"/>
        </w:rPr>
        <w:t xml:space="preserve"> </w:t>
      </w:r>
      <w:r w:rsidRPr="00C85C5B">
        <w:rPr>
          <w:rFonts w:ascii="Times New Roman" w:eastAsia="Times New Roman" w:hAnsi="Times New Roman" w:cs="Times New Roman"/>
          <w:sz w:val="16"/>
          <w:szCs w:val="16"/>
        </w:rPr>
        <w:t>ele</w:t>
      </w:r>
      <w:r w:rsidRPr="00C85C5B">
        <w:rPr>
          <w:rFonts w:ascii="Times New Roman" w:eastAsia="Times New Roman" w:hAnsi="Times New Roman" w:cs="Times New Roman"/>
          <w:spacing w:val="1"/>
          <w:sz w:val="16"/>
          <w:szCs w:val="16"/>
        </w:rPr>
        <w:t>c</w:t>
      </w:r>
      <w:r w:rsidRPr="00C85C5B">
        <w:rPr>
          <w:rFonts w:ascii="Times New Roman" w:eastAsia="Times New Roman" w:hAnsi="Times New Roman" w:cs="Times New Roman"/>
          <w:sz w:val="16"/>
          <w:szCs w:val="16"/>
        </w:rPr>
        <w:t>tr</w:t>
      </w:r>
      <w:r w:rsidRPr="00C85C5B">
        <w:rPr>
          <w:rFonts w:ascii="Times New Roman" w:eastAsia="Times New Roman" w:hAnsi="Times New Roman" w:cs="Times New Roman"/>
          <w:spacing w:val="1"/>
          <w:sz w:val="16"/>
          <w:szCs w:val="16"/>
        </w:rPr>
        <w:t>ó</w:t>
      </w:r>
      <w:r w:rsidRPr="00C85C5B">
        <w:rPr>
          <w:rFonts w:ascii="Times New Roman" w:eastAsia="Times New Roman" w:hAnsi="Times New Roman" w:cs="Times New Roman"/>
          <w:spacing w:val="-1"/>
          <w:sz w:val="16"/>
          <w:szCs w:val="16"/>
        </w:rPr>
        <w:t>n</w:t>
      </w:r>
      <w:r w:rsidRPr="00C85C5B">
        <w:rPr>
          <w:rFonts w:ascii="Times New Roman" w:eastAsia="Times New Roman" w:hAnsi="Times New Roman" w:cs="Times New Roman"/>
          <w:sz w:val="16"/>
          <w:szCs w:val="16"/>
        </w:rPr>
        <w:t>ic</w:t>
      </w:r>
      <w:r w:rsidRPr="00C85C5B">
        <w:rPr>
          <w:rFonts w:ascii="Times New Roman" w:eastAsia="Times New Roman" w:hAnsi="Times New Roman" w:cs="Times New Roman"/>
          <w:spacing w:val="1"/>
          <w:sz w:val="16"/>
          <w:szCs w:val="16"/>
        </w:rPr>
        <w:t>o</w:t>
      </w:r>
      <w:r w:rsidRPr="00C85C5B">
        <w:rPr>
          <w:rFonts w:ascii="Times New Roman" w:eastAsia="Times New Roman" w:hAnsi="Times New Roman" w:cs="Times New Roman"/>
          <w:sz w:val="16"/>
          <w:szCs w:val="16"/>
        </w:rPr>
        <w:t>:</w:t>
      </w:r>
      <w:r w:rsidRPr="00C85C5B">
        <w:rPr>
          <w:rFonts w:ascii="Times New Roman" w:eastAsia="Times New Roman" w:hAnsi="Times New Roman" w:cs="Times New Roman"/>
          <w:spacing w:val="-7"/>
          <w:sz w:val="16"/>
          <w:szCs w:val="16"/>
        </w:rPr>
        <w:t xml:space="preserve"> </w:t>
      </w:r>
      <w:hyperlink r:id="rId6">
        <w:r w:rsidRPr="00C85C5B">
          <w:rPr>
            <w:rFonts w:ascii="Times New Roman" w:eastAsia="Times New Roman" w:hAnsi="Times New Roman" w:cs="Times New Roman"/>
            <w:color w:val="0066FF"/>
            <w:spacing w:val="-1"/>
            <w:sz w:val="16"/>
            <w:szCs w:val="16"/>
            <w:u w:val="single" w:color="0066FF"/>
          </w:rPr>
          <w:t>s</w:t>
        </w:r>
        <w:r w:rsidRPr="00C85C5B">
          <w:rPr>
            <w:rFonts w:ascii="Times New Roman" w:eastAsia="Times New Roman" w:hAnsi="Times New Roman" w:cs="Times New Roman"/>
            <w:color w:val="0066FF"/>
            <w:sz w:val="16"/>
            <w:szCs w:val="16"/>
            <w:u w:val="single" w:color="0066FF"/>
          </w:rPr>
          <w:t>i</w:t>
        </w:r>
        <w:r w:rsidRPr="00C85C5B">
          <w:rPr>
            <w:rFonts w:ascii="Times New Roman" w:eastAsia="Times New Roman" w:hAnsi="Times New Roman" w:cs="Times New Roman"/>
            <w:color w:val="0066FF"/>
            <w:spacing w:val="-1"/>
            <w:sz w:val="16"/>
            <w:szCs w:val="16"/>
            <w:u w:val="single" w:color="0066FF"/>
          </w:rPr>
          <w:t>nu</w:t>
        </w:r>
        <w:r w:rsidRPr="00C85C5B">
          <w:rPr>
            <w:rFonts w:ascii="Times New Roman" w:eastAsia="Times New Roman" w:hAnsi="Times New Roman" w:cs="Times New Roman"/>
            <w:color w:val="0066FF"/>
            <w:spacing w:val="1"/>
            <w:sz w:val="16"/>
            <w:szCs w:val="16"/>
            <w:u w:val="single" w:color="0066FF"/>
          </w:rPr>
          <w:t>d</w:t>
        </w:r>
        <w:r w:rsidRPr="00C85C5B">
          <w:rPr>
            <w:rFonts w:ascii="Times New Roman" w:eastAsia="Times New Roman" w:hAnsi="Times New Roman" w:cs="Times New Roman"/>
            <w:color w:val="0066FF"/>
            <w:sz w:val="16"/>
            <w:szCs w:val="16"/>
            <w:u w:val="single" w:color="0066FF"/>
          </w:rPr>
          <w:t>e</w:t>
        </w:r>
        <w:r w:rsidRPr="00C85C5B">
          <w:rPr>
            <w:rFonts w:ascii="Times New Roman" w:eastAsia="Times New Roman" w:hAnsi="Times New Roman" w:cs="Times New Roman"/>
            <w:color w:val="0066FF"/>
            <w:spacing w:val="2"/>
            <w:sz w:val="16"/>
            <w:szCs w:val="16"/>
            <w:u w:val="single" w:color="0066FF"/>
          </w:rPr>
          <w:t>t</w:t>
        </w:r>
        <w:r w:rsidRPr="00C85C5B">
          <w:rPr>
            <w:rFonts w:ascii="Times New Roman" w:eastAsia="Times New Roman" w:hAnsi="Times New Roman" w:cs="Times New Roman"/>
            <w:color w:val="0066FF"/>
            <w:spacing w:val="1"/>
            <w:sz w:val="16"/>
            <w:szCs w:val="16"/>
            <w:u w:val="single" w:color="0066FF"/>
          </w:rPr>
          <w:t>@prod</w:t>
        </w:r>
        <w:r w:rsidRPr="00C85C5B">
          <w:rPr>
            <w:rFonts w:ascii="Times New Roman" w:eastAsia="Times New Roman" w:hAnsi="Times New Roman" w:cs="Times New Roman"/>
            <w:color w:val="0066FF"/>
            <w:sz w:val="16"/>
            <w:szCs w:val="16"/>
            <w:u w:val="single" w:color="0066FF"/>
          </w:rPr>
          <w:t>i</w:t>
        </w:r>
        <w:r w:rsidRPr="00C85C5B">
          <w:rPr>
            <w:rFonts w:ascii="Times New Roman" w:eastAsia="Times New Roman" w:hAnsi="Times New Roman" w:cs="Times New Roman"/>
            <w:color w:val="0066FF"/>
            <w:spacing w:val="-1"/>
            <w:sz w:val="16"/>
            <w:szCs w:val="16"/>
            <w:u w:val="single" w:color="0066FF"/>
          </w:rPr>
          <w:t>g</w:t>
        </w:r>
        <w:r w:rsidRPr="00C85C5B">
          <w:rPr>
            <w:rFonts w:ascii="Times New Roman" w:eastAsia="Times New Roman" w:hAnsi="Times New Roman" w:cs="Times New Roman"/>
            <w:color w:val="0066FF"/>
            <w:spacing w:val="-4"/>
            <w:sz w:val="16"/>
            <w:szCs w:val="16"/>
            <w:u w:val="single" w:color="0066FF"/>
          </w:rPr>
          <w:t>y</w:t>
        </w:r>
        <w:r w:rsidRPr="00C85C5B">
          <w:rPr>
            <w:rFonts w:ascii="Times New Roman" w:eastAsia="Times New Roman" w:hAnsi="Times New Roman" w:cs="Times New Roman"/>
            <w:color w:val="0066FF"/>
            <w:spacing w:val="3"/>
            <w:sz w:val="16"/>
            <w:szCs w:val="16"/>
            <w:u w:val="single" w:color="0066FF"/>
          </w:rPr>
          <w:t>.</w:t>
        </w:r>
        <w:r w:rsidRPr="00C85C5B">
          <w:rPr>
            <w:rFonts w:ascii="Times New Roman" w:eastAsia="Times New Roman" w:hAnsi="Times New Roman" w:cs="Times New Roman"/>
            <w:color w:val="0066FF"/>
            <w:spacing w:val="-1"/>
            <w:sz w:val="16"/>
            <w:szCs w:val="16"/>
            <w:u w:val="single" w:color="0066FF"/>
          </w:rPr>
          <w:t>n</w:t>
        </w:r>
        <w:r w:rsidRPr="00C85C5B">
          <w:rPr>
            <w:rFonts w:ascii="Times New Roman" w:eastAsia="Times New Roman" w:hAnsi="Times New Roman" w:cs="Times New Roman"/>
            <w:color w:val="0066FF"/>
            <w:sz w:val="16"/>
            <w:szCs w:val="16"/>
            <w:u w:val="single" w:color="0066FF"/>
          </w:rPr>
          <w:t>et</w:t>
        </w:r>
        <w:r w:rsidRPr="00C85C5B">
          <w:rPr>
            <w:rFonts w:ascii="Times New Roman" w:eastAsia="Times New Roman" w:hAnsi="Times New Roman" w:cs="Times New Roman"/>
            <w:color w:val="0066FF"/>
            <w:spacing w:val="3"/>
            <w:sz w:val="16"/>
            <w:szCs w:val="16"/>
            <w:u w:val="single" w:color="0066FF"/>
          </w:rPr>
          <w:t>.</w:t>
        </w:r>
        <w:r w:rsidRPr="00C85C5B">
          <w:rPr>
            <w:rFonts w:ascii="Times New Roman" w:eastAsia="Times New Roman" w:hAnsi="Times New Roman" w:cs="Times New Roman"/>
            <w:color w:val="0066FF"/>
            <w:spacing w:val="-1"/>
            <w:sz w:val="16"/>
            <w:szCs w:val="16"/>
            <w:u w:val="single" w:color="0066FF"/>
          </w:rPr>
          <w:t>m</w:t>
        </w:r>
        <w:r w:rsidRPr="00C85C5B">
          <w:rPr>
            <w:rFonts w:ascii="Times New Roman" w:eastAsia="Times New Roman" w:hAnsi="Times New Roman" w:cs="Times New Roman"/>
            <w:color w:val="0066FF"/>
            <w:sz w:val="16"/>
            <w:szCs w:val="16"/>
            <w:u w:val="single" w:color="0066FF"/>
          </w:rPr>
          <w:t>x</w:t>
        </w:r>
      </w:hyperlink>
    </w:p>
    <w:p w:rsidR="00B41910" w:rsidRPr="00C85C5B" w:rsidRDefault="00837A16" w:rsidP="000547AA">
      <w:pPr>
        <w:ind w:left="142" w:right="-376"/>
        <w:rPr>
          <w:rFonts w:ascii="Times New Roman" w:eastAsia="Times New Roman" w:hAnsi="Times New Roman" w:cs="Times New Roman"/>
          <w:sz w:val="16"/>
          <w:szCs w:val="16"/>
        </w:rPr>
      </w:pPr>
      <w:r w:rsidRPr="00C85C5B">
        <w:rPr>
          <w:rFonts w:ascii="Times New Roman" w:eastAsia="Times New Roman" w:hAnsi="Times New Roman" w:cs="Times New Roman"/>
          <w:spacing w:val="-1"/>
          <w:sz w:val="16"/>
          <w:szCs w:val="16"/>
        </w:rPr>
        <w:t>R</w:t>
      </w:r>
      <w:r w:rsidRPr="00C85C5B">
        <w:rPr>
          <w:rFonts w:ascii="Times New Roman" w:eastAsia="Times New Roman" w:hAnsi="Times New Roman" w:cs="Times New Roman"/>
          <w:sz w:val="16"/>
          <w:szCs w:val="16"/>
        </w:rPr>
        <w:t>es</w:t>
      </w:r>
      <w:r w:rsidRPr="00C85C5B">
        <w:rPr>
          <w:rFonts w:ascii="Times New Roman" w:eastAsia="Times New Roman" w:hAnsi="Times New Roman" w:cs="Times New Roman"/>
          <w:spacing w:val="1"/>
          <w:sz w:val="16"/>
          <w:szCs w:val="16"/>
        </w:rPr>
        <w:t>po</w:t>
      </w:r>
      <w:r w:rsidRPr="00C85C5B">
        <w:rPr>
          <w:rFonts w:ascii="Times New Roman" w:eastAsia="Times New Roman" w:hAnsi="Times New Roman" w:cs="Times New Roman"/>
          <w:spacing w:val="-1"/>
          <w:sz w:val="16"/>
          <w:szCs w:val="16"/>
        </w:rPr>
        <w:t>ns</w:t>
      </w:r>
      <w:r w:rsidRPr="00C85C5B">
        <w:rPr>
          <w:rFonts w:ascii="Times New Roman" w:eastAsia="Times New Roman" w:hAnsi="Times New Roman" w:cs="Times New Roman"/>
          <w:sz w:val="16"/>
          <w:szCs w:val="16"/>
        </w:rPr>
        <w:t>a</w:t>
      </w:r>
      <w:r w:rsidRPr="00C85C5B">
        <w:rPr>
          <w:rFonts w:ascii="Times New Roman" w:eastAsia="Times New Roman" w:hAnsi="Times New Roman" w:cs="Times New Roman"/>
          <w:spacing w:val="1"/>
          <w:sz w:val="16"/>
          <w:szCs w:val="16"/>
        </w:rPr>
        <w:t>b</w:t>
      </w:r>
      <w:r w:rsidRPr="00C85C5B">
        <w:rPr>
          <w:rFonts w:ascii="Times New Roman" w:eastAsia="Times New Roman" w:hAnsi="Times New Roman" w:cs="Times New Roman"/>
          <w:sz w:val="16"/>
          <w:szCs w:val="16"/>
        </w:rPr>
        <w:t>le:</w:t>
      </w:r>
      <w:r w:rsidRPr="00C85C5B">
        <w:rPr>
          <w:rFonts w:ascii="Times New Roman" w:eastAsia="Times New Roman" w:hAnsi="Times New Roman" w:cs="Times New Roman"/>
          <w:spacing w:val="-8"/>
          <w:sz w:val="16"/>
          <w:szCs w:val="16"/>
        </w:rPr>
        <w:t xml:space="preserve"> </w:t>
      </w:r>
      <w:r w:rsidRPr="00C85C5B">
        <w:rPr>
          <w:rFonts w:ascii="Times New Roman" w:eastAsia="Times New Roman" w:hAnsi="Times New Roman" w:cs="Times New Roman"/>
          <w:sz w:val="16"/>
          <w:szCs w:val="16"/>
        </w:rPr>
        <w:t>Secretaría de Estudios y Comunicación</w:t>
      </w:r>
    </w:p>
    <w:sectPr w:rsidR="00B41910" w:rsidRPr="00C85C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16"/>
    <w:rsid w:val="000547AA"/>
    <w:rsid w:val="00082F55"/>
    <w:rsid w:val="00114DCA"/>
    <w:rsid w:val="00176233"/>
    <w:rsid w:val="001B0209"/>
    <w:rsid w:val="001D3222"/>
    <w:rsid w:val="00241315"/>
    <w:rsid w:val="002E6B50"/>
    <w:rsid w:val="00341EE1"/>
    <w:rsid w:val="00343470"/>
    <w:rsid w:val="004856F6"/>
    <w:rsid w:val="004C7197"/>
    <w:rsid w:val="00500458"/>
    <w:rsid w:val="00753CE0"/>
    <w:rsid w:val="00837A16"/>
    <w:rsid w:val="00876ABB"/>
    <w:rsid w:val="00913CB4"/>
    <w:rsid w:val="009246B7"/>
    <w:rsid w:val="00A1253B"/>
    <w:rsid w:val="00AC5BAF"/>
    <w:rsid w:val="00B5573D"/>
    <w:rsid w:val="00BE51B1"/>
    <w:rsid w:val="00C85C5B"/>
    <w:rsid w:val="00CA5C9D"/>
    <w:rsid w:val="00EA769B"/>
    <w:rsid w:val="00EC54EE"/>
    <w:rsid w:val="00F6705F"/>
    <w:rsid w:val="00F87F9F"/>
    <w:rsid w:val="00FC1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B3847-5EB0-4976-B04D-7C94B80F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7A16"/>
    <w:pPr>
      <w:widowControl w:val="0"/>
      <w:spacing w:after="0" w:line="240" w:lineRule="auto"/>
    </w:pPr>
    <w:rPr>
      <w:noProof/>
    </w:rPr>
  </w:style>
  <w:style w:type="paragraph" w:styleId="Ttulo1">
    <w:name w:val="heading 1"/>
    <w:basedOn w:val="Normal"/>
    <w:link w:val="Ttulo1Car"/>
    <w:uiPriority w:val="1"/>
    <w:qFormat/>
    <w:rsid w:val="00837A16"/>
    <w:pPr>
      <w:outlineLvl w:val="0"/>
    </w:pPr>
    <w:rPr>
      <w:rFonts w:ascii="Times New Roman" w:eastAsia="Times New Roman" w:hAnsi="Times New Roman"/>
      <w:b/>
      <w:bCs/>
      <w:sz w:val="68"/>
      <w:szCs w:val="6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37A16"/>
    <w:rPr>
      <w:rFonts w:ascii="Times New Roman" w:eastAsia="Times New Roman" w:hAnsi="Times New Roman"/>
      <w:b/>
      <w:bCs/>
      <w:noProof/>
      <w:sz w:val="68"/>
      <w:szCs w:val="68"/>
    </w:rPr>
  </w:style>
  <w:style w:type="paragraph" w:styleId="Textodeglobo">
    <w:name w:val="Balloon Text"/>
    <w:basedOn w:val="Normal"/>
    <w:link w:val="TextodegloboCar"/>
    <w:uiPriority w:val="99"/>
    <w:semiHidden/>
    <w:unhideWhenUsed/>
    <w:rsid w:val="00837A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A1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udet@prodigy.net.mx"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Ernesto Gutiérrez Soria</dc:creator>
  <cp:keywords/>
  <dc:description/>
  <cp:lastModifiedBy>Horacio Ernesto Gutiérrez Soria</cp:lastModifiedBy>
  <cp:revision>6</cp:revision>
  <cp:lastPrinted>2018-07-12T16:31:00Z</cp:lastPrinted>
  <dcterms:created xsi:type="dcterms:W3CDTF">2018-10-03T17:09:00Z</dcterms:created>
  <dcterms:modified xsi:type="dcterms:W3CDTF">2018-10-03T17:57:00Z</dcterms:modified>
</cp:coreProperties>
</file>